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9B0A5"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UMOWA Nr ……..</w:t>
      </w:r>
    </w:p>
    <w:p w14:paraId="1EEA59E6" w14:textId="77777777" w:rsidR="00FD4BC2" w:rsidRPr="00FD4BC2" w:rsidRDefault="00FD4BC2" w:rsidP="00FD4BC2">
      <w:pPr>
        <w:spacing w:after="0" w:line="240" w:lineRule="auto"/>
        <w:contextualSpacing/>
        <w:jc w:val="both"/>
        <w:rPr>
          <w:rFonts w:ascii="Times New Roman" w:hAnsi="Times New Roman" w:cs="Times New Roman"/>
          <w:b/>
        </w:rPr>
      </w:pPr>
    </w:p>
    <w:p w14:paraId="1F8789A0" w14:textId="5C53E76E" w:rsidR="00FD4BC2" w:rsidRPr="00FD4BC2" w:rsidRDefault="00FD4BC2" w:rsidP="00FD4BC2">
      <w:pPr>
        <w:spacing w:after="0" w:line="240" w:lineRule="auto"/>
        <w:contextualSpacing/>
        <w:jc w:val="both"/>
        <w:rPr>
          <w:rFonts w:ascii="Times New Roman" w:hAnsi="Times New Roman" w:cs="Times New Roman"/>
          <w:b/>
        </w:rPr>
      </w:pPr>
      <w:r w:rsidRPr="00FD4BC2">
        <w:rPr>
          <w:rFonts w:ascii="Times New Roman" w:hAnsi="Times New Roman" w:cs="Times New Roman"/>
          <w:b/>
        </w:rPr>
        <w:t xml:space="preserve">na </w:t>
      </w:r>
      <w:bookmarkStart w:id="0" w:name="_Hlk215507871"/>
      <w:r w:rsidRPr="00FD4BC2">
        <w:rPr>
          <w:rFonts w:ascii="Times New Roman" w:hAnsi="Times New Roman" w:cs="Times New Roman"/>
          <w:b/>
        </w:rPr>
        <w:t xml:space="preserve">świadczenie specjalistycznych usług </w:t>
      </w:r>
      <w:r w:rsidR="00F939B8" w:rsidRPr="00F939B8">
        <w:rPr>
          <w:rFonts w:ascii="Times New Roman" w:hAnsi="Times New Roman" w:cs="Times New Roman"/>
          <w:b/>
        </w:rPr>
        <w:t xml:space="preserve">wsparcia </w:t>
      </w:r>
      <w:r w:rsidRPr="00FD4BC2">
        <w:rPr>
          <w:rFonts w:ascii="Times New Roman" w:hAnsi="Times New Roman" w:cs="Times New Roman"/>
          <w:b/>
        </w:rPr>
        <w:t xml:space="preserve">na potrzeby </w:t>
      </w:r>
      <w:bookmarkEnd w:id="0"/>
      <w:r>
        <w:rPr>
          <w:rFonts w:ascii="Times New Roman" w:hAnsi="Times New Roman" w:cs="Times New Roman"/>
          <w:b/>
        </w:rPr>
        <w:t>Powiatowego Centrum Pomocy Rodzinie w Szczecinku</w:t>
      </w:r>
    </w:p>
    <w:p w14:paraId="2DB77407" w14:textId="77777777" w:rsidR="00FD4BC2" w:rsidRPr="00FD4BC2" w:rsidRDefault="00FD4BC2" w:rsidP="00FD4BC2">
      <w:pPr>
        <w:spacing w:after="0" w:line="240" w:lineRule="auto"/>
        <w:contextualSpacing/>
        <w:jc w:val="both"/>
        <w:rPr>
          <w:rFonts w:ascii="Times New Roman" w:hAnsi="Times New Roman" w:cs="Times New Roman"/>
        </w:rPr>
      </w:pPr>
      <w:r w:rsidRPr="00FD4BC2">
        <w:rPr>
          <w:rFonts w:ascii="Times New Roman" w:hAnsi="Times New Roman" w:cs="Times New Roman"/>
        </w:rPr>
        <w:t xml:space="preserve">Zawarta w dniu ……………………w Szczecinku </w:t>
      </w:r>
      <w:r w:rsidRPr="00FD4BC2">
        <w:rPr>
          <w:rFonts w:ascii="Times New Roman" w:hAnsi="Times New Roman" w:cs="Times New Roman"/>
          <w:b/>
        </w:rPr>
        <w:t xml:space="preserve">pomiędzy Powiatem Szczecineckim - Powiatowym Centrum Pomocy Rodzinie, adres: ul. Wiatraczna 1, 78-400 Szczecinek </w:t>
      </w:r>
      <w:r w:rsidRPr="00FD4BC2">
        <w:rPr>
          <w:rFonts w:ascii="Times New Roman" w:hAnsi="Times New Roman" w:cs="Times New Roman"/>
        </w:rPr>
        <w:t>zwanym w dalszej części umowy „Zamawiającym”, reprezentowanym przez Dyrektora PCPR Małgorzatę Kubiak – Horniatko</w:t>
      </w:r>
      <w:bookmarkStart w:id="1" w:name="_Hlk49769314"/>
      <w:r w:rsidRPr="00FD4BC2">
        <w:rPr>
          <w:rFonts w:ascii="Times New Roman" w:hAnsi="Times New Roman" w:cs="Times New Roman"/>
        </w:rPr>
        <w:t>, przy kontrasygnacie Głównej Księgowej PCPR,</w:t>
      </w:r>
      <w:bookmarkEnd w:id="1"/>
    </w:p>
    <w:p w14:paraId="71EAED28" w14:textId="77777777" w:rsidR="00FD4BC2" w:rsidRPr="00FD4BC2" w:rsidRDefault="00FD4BC2" w:rsidP="00FD4BC2">
      <w:pPr>
        <w:spacing w:after="0" w:line="240" w:lineRule="auto"/>
        <w:contextualSpacing/>
        <w:jc w:val="both"/>
        <w:rPr>
          <w:rFonts w:ascii="Times New Roman" w:hAnsi="Times New Roman" w:cs="Times New Roman"/>
          <w:b/>
        </w:rPr>
      </w:pPr>
    </w:p>
    <w:p w14:paraId="5C9915B6" w14:textId="77777777" w:rsidR="00FD4BC2" w:rsidRPr="00FD4BC2" w:rsidRDefault="00FD4BC2" w:rsidP="00FD4BC2">
      <w:pPr>
        <w:spacing w:after="0" w:line="240" w:lineRule="auto"/>
        <w:contextualSpacing/>
        <w:jc w:val="both"/>
        <w:rPr>
          <w:rFonts w:ascii="Times New Roman" w:hAnsi="Times New Roman" w:cs="Times New Roman"/>
          <w:b/>
        </w:rPr>
      </w:pPr>
      <w:r w:rsidRPr="00FD4BC2">
        <w:rPr>
          <w:rFonts w:ascii="Times New Roman" w:hAnsi="Times New Roman" w:cs="Times New Roman"/>
          <w:b/>
        </w:rPr>
        <w:t xml:space="preserve">a </w:t>
      </w:r>
    </w:p>
    <w:p w14:paraId="77E2BC75" w14:textId="77777777" w:rsidR="00FD4BC2" w:rsidRPr="00FD4BC2" w:rsidRDefault="00FD4BC2" w:rsidP="00FD4BC2">
      <w:pPr>
        <w:spacing w:after="0" w:line="240" w:lineRule="auto"/>
        <w:contextualSpacing/>
        <w:jc w:val="both"/>
        <w:rPr>
          <w:rFonts w:ascii="Times New Roman" w:hAnsi="Times New Roman" w:cs="Times New Roman"/>
          <w:b/>
        </w:rPr>
      </w:pPr>
      <w:r w:rsidRPr="00FD4BC2">
        <w:rPr>
          <w:rFonts w:ascii="Times New Roman" w:hAnsi="Times New Roman" w:cs="Times New Roman"/>
          <w:b/>
        </w:rPr>
        <w:t xml:space="preserve">Panią/Panem  ………………………………….. </w:t>
      </w:r>
      <w:r w:rsidRPr="00FD4BC2">
        <w:rPr>
          <w:rFonts w:ascii="Times New Roman" w:hAnsi="Times New Roman" w:cs="Times New Roman"/>
        </w:rPr>
        <w:t>zwaną/zwanym w dalszej treści umowy „Wykonawcą”</w:t>
      </w:r>
      <w:r w:rsidRPr="00FD4BC2">
        <w:rPr>
          <w:rFonts w:ascii="Times New Roman" w:hAnsi="Times New Roman" w:cs="Times New Roman"/>
          <w:b/>
        </w:rPr>
        <w:t xml:space="preserve"> </w:t>
      </w:r>
    </w:p>
    <w:p w14:paraId="5064D06F" w14:textId="77777777" w:rsidR="00FD4BC2" w:rsidRPr="00FD4BC2" w:rsidRDefault="00FD4BC2" w:rsidP="00FD4BC2">
      <w:pPr>
        <w:spacing w:after="0" w:line="240" w:lineRule="auto"/>
        <w:contextualSpacing/>
        <w:jc w:val="both"/>
        <w:rPr>
          <w:rFonts w:ascii="Times New Roman" w:hAnsi="Times New Roman" w:cs="Times New Roman"/>
        </w:rPr>
      </w:pPr>
    </w:p>
    <w:p w14:paraId="469D1CF2" w14:textId="18366C48" w:rsidR="00FD4BC2" w:rsidRPr="00FD4BC2" w:rsidRDefault="00FD4BC2" w:rsidP="00FD4BC2">
      <w:pPr>
        <w:spacing w:after="0" w:line="240" w:lineRule="auto"/>
        <w:contextualSpacing/>
        <w:jc w:val="both"/>
        <w:rPr>
          <w:rFonts w:ascii="Times New Roman" w:hAnsi="Times New Roman" w:cs="Times New Roman"/>
        </w:rPr>
      </w:pPr>
      <w:r w:rsidRPr="00FD4BC2">
        <w:rPr>
          <w:rFonts w:ascii="Times New Roman" w:hAnsi="Times New Roman" w:cs="Times New Roman"/>
        </w:rPr>
        <w:t xml:space="preserve">Zamawiający zleca, a Wykonawca przyjmuje do realizacji świadczenie usług w ramach CZĘŚCI ………….. * zamówienia pn. „Świadczenie specjalistycznych </w:t>
      </w:r>
      <w:r>
        <w:rPr>
          <w:rFonts w:ascii="Times New Roman" w:hAnsi="Times New Roman" w:cs="Times New Roman"/>
        </w:rPr>
        <w:t>usług</w:t>
      </w:r>
      <w:r w:rsidRPr="00FD4BC2">
        <w:rPr>
          <w:rFonts w:ascii="Times New Roman" w:hAnsi="Times New Roman" w:cs="Times New Roman"/>
        </w:rPr>
        <w:t xml:space="preserve"> </w:t>
      </w:r>
      <w:r w:rsidR="00EE70E4">
        <w:rPr>
          <w:rFonts w:ascii="Times New Roman" w:hAnsi="Times New Roman" w:cs="Times New Roman"/>
        </w:rPr>
        <w:t xml:space="preserve">wsparcia </w:t>
      </w:r>
      <w:r w:rsidRPr="00FD4BC2">
        <w:rPr>
          <w:rFonts w:ascii="Times New Roman" w:hAnsi="Times New Roman" w:cs="Times New Roman"/>
        </w:rPr>
        <w:t xml:space="preserve">na potrzeby </w:t>
      </w:r>
      <w:r>
        <w:rPr>
          <w:rFonts w:ascii="Times New Roman" w:hAnsi="Times New Roman" w:cs="Times New Roman"/>
        </w:rPr>
        <w:t>Powiatowego Centrum Pomocy Rodzinie w Szczecinku</w:t>
      </w:r>
      <w:r w:rsidRPr="00FD4BC2">
        <w:rPr>
          <w:rFonts w:ascii="Times New Roman" w:hAnsi="Times New Roman" w:cs="Times New Roman"/>
        </w:rPr>
        <w:t>.</w:t>
      </w:r>
      <w:r w:rsidRPr="00FD4BC2">
        <w:t xml:space="preserve"> </w:t>
      </w:r>
      <w:r w:rsidRPr="00FD4BC2">
        <w:rPr>
          <w:rFonts w:ascii="Times New Roman" w:hAnsi="Times New Roman" w:cs="Times New Roman"/>
        </w:rPr>
        <w:t xml:space="preserve">Umowa zostaje zawarta w związku z wyborem oferty Wykonawcy, w wyniku przeprowadzonego postępowania o udzielenie zamówienia publicznego, </w:t>
      </w:r>
      <w:r>
        <w:rPr>
          <w:rFonts w:ascii="Times New Roman" w:hAnsi="Times New Roman" w:cs="Times New Roman"/>
        </w:rPr>
        <w:t xml:space="preserve"> </w:t>
      </w:r>
      <w:r w:rsidRPr="00FD4BC2">
        <w:rPr>
          <w:rFonts w:ascii="Times New Roman" w:hAnsi="Times New Roman" w:cs="Times New Roman"/>
        </w:rPr>
        <w:t>w trybie podstawowym, zgodnie ustawą z dnia 11 września 2019 r. Prawo zamówień publicznych</w:t>
      </w:r>
      <w:r>
        <w:rPr>
          <w:rFonts w:ascii="Times New Roman" w:hAnsi="Times New Roman" w:cs="Times New Roman"/>
        </w:rPr>
        <w:t xml:space="preserve"> </w:t>
      </w:r>
      <w:r w:rsidRPr="00FD4BC2">
        <w:rPr>
          <w:rFonts w:ascii="Times New Roman" w:hAnsi="Times New Roman" w:cs="Times New Roman"/>
        </w:rPr>
        <w:t>(tj. Dz. U. z 2024 r., poz. 1320 ze zm.).</w:t>
      </w:r>
    </w:p>
    <w:p w14:paraId="146C5BF7" w14:textId="77777777" w:rsidR="00FD4BC2" w:rsidRPr="00FD4BC2" w:rsidRDefault="00FD4BC2" w:rsidP="00FD4BC2">
      <w:pPr>
        <w:spacing w:after="0" w:line="240" w:lineRule="auto"/>
        <w:contextualSpacing/>
        <w:jc w:val="both"/>
        <w:rPr>
          <w:rFonts w:ascii="Times New Roman" w:hAnsi="Times New Roman" w:cs="Times New Roman"/>
        </w:rPr>
      </w:pPr>
    </w:p>
    <w:p w14:paraId="1C10C35D" w14:textId="77777777" w:rsidR="00FD4BC2" w:rsidRPr="00FD4BC2" w:rsidRDefault="00FD4BC2" w:rsidP="00FD4BC2">
      <w:pPr>
        <w:spacing w:after="0" w:line="240" w:lineRule="auto"/>
        <w:contextualSpacing/>
        <w:jc w:val="both"/>
        <w:rPr>
          <w:rFonts w:ascii="Times New Roman" w:hAnsi="Times New Roman" w:cs="Times New Roman"/>
        </w:rPr>
      </w:pPr>
    </w:p>
    <w:p w14:paraId="4A2375D7"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 1</w:t>
      </w:r>
    </w:p>
    <w:p w14:paraId="4D6C95A4" w14:textId="77777777" w:rsidR="00FD4BC2" w:rsidRPr="00FD4BC2" w:rsidRDefault="00FD4BC2" w:rsidP="00FD4BC2">
      <w:pPr>
        <w:spacing w:after="0" w:line="240" w:lineRule="auto"/>
        <w:ind w:left="142" w:hanging="142"/>
        <w:contextualSpacing/>
        <w:jc w:val="center"/>
        <w:rPr>
          <w:rFonts w:ascii="Times New Roman" w:hAnsi="Times New Roman" w:cs="Times New Roman"/>
          <w:b/>
        </w:rPr>
      </w:pPr>
      <w:r w:rsidRPr="00FD4BC2">
        <w:rPr>
          <w:rFonts w:ascii="Times New Roman" w:hAnsi="Times New Roman" w:cs="Times New Roman"/>
          <w:b/>
        </w:rPr>
        <w:t>PRZEDMIOT UMOWY</w:t>
      </w:r>
    </w:p>
    <w:p w14:paraId="59B59AEE" w14:textId="77777777" w:rsidR="00FD4BC2" w:rsidRPr="00FD4BC2" w:rsidRDefault="00FD4BC2" w:rsidP="00FD4BC2">
      <w:pPr>
        <w:spacing w:after="0" w:line="240" w:lineRule="auto"/>
        <w:ind w:left="142" w:hanging="142"/>
        <w:contextualSpacing/>
        <w:jc w:val="both"/>
        <w:rPr>
          <w:rFonts w:ascii="Times New Roman" w:hAnsi="Times New Roman" w:cs="Times New Roman"/>
          <w:b/>
        </w:rPr>
      </w:pPr>
    </w:p>
    <w:p w14:paraId="27057AF3" w14:textId="77777777" w:rsidR="00FD4BC2" w:rsidRPr="00FD4BC2" w:rsidRDefault="00FD4BC2" w:rsidP="00FD4BC2">
      <w:pPr>
        <w:spacing w:after="0" w:line="240" w:lineRule="auto"/>
        <w:contextualSpacing/>
        <w:jc w:val="both"/>
        <w:rPr>
          <w:rFonts w:ascii="Times New Roman" w:hAnsi="Times New Roman" w:cs="Times New Roman"/>
          <w:sz w:val="24"/>
          <w:szCs w:val="24"/>
        </w:rPr>
      </w:pPr>
      <w:r w:rsidRPr="00FD4BC2">
        <w:rPr>
          <w:rFonts w:ascii="Times New Roman" w:hAnsi="Times New Roman" w:cs="Times New Roman"/>
          <w:sz w:val="24"/>
          <w:szCs w:val="24"/>
        </w:rPr>
        <w:t>Zamawiający zleca a Wykonawca zobowiązuje się do świadczenia w Powiatowym Centrum Pomocy Rodzinie w Szczecinku specjalistycznych usług  polegających na:</w:t>
      </w:r>
    </w:p>
    <w:p w14:paraId="184A71A1" w14:textId="77777777" w:rsidR="00FD4BC2" w:rsidRPr="00FD4BC2" w:rsidRDefault="00FD4BC2" w:rsidP="00FD4BC2">
      <w:pPr>
        <w:numPr>
          <w:ilvl w:val="0"/>
          <w:numId w:val="11"/>
        </w:numPr>
        <w:spacing w:after="0" w:line="240" w:lineRule="auto"/>
        <w:ind w:hanging="357"/>
        <w:contextualSpacing/>
        <w:jc w:val="both"/>
        <w:rPr>
          <w:rFonts w:ascii="Times New Roman" w:eastAsia="Calibri" w:hAnsi="Times New Roman" w:cs="Times New Roman"/>
          <w:sz w:val="24"/>
          <w:szCs w:val="24"/>
          <w:lang w:eastAsia="pl-PL"/>
        </w:rPr>
      </w:pPr>
      <w:bookmarkStart w:id="2" w:name="OLE_LINK64"/>
      <w:bookmarkStart w:id="3" w:name="OLE_LINK65"/>
      <w:r w:rsidRPr="00FD4BC2">
        <w:rPr>
          <w:rFonts w:ascii="Times New Roman" w:eastAsia="Calibri" w:hAnsi="Times New Roman" w:cs="Times New Roman"/>
          <w:sz w:val="24"/>
          <w:szCs w:val="24"/>
          <w:lang w:eastAsia="pl-PL"/>
        </w:rPr>
        <w:t xml:space="preserve">Czynnościach </w:t>
      </w:r>
      <w:bookmarkStart w:id="4" w:name="_Hlk215654337"/>
      <w:r w:rsidRPr="00FD4BC2">
        <w:rPr>
          <w:rFonts w:ascii="Times New Roman" w:eastAsia="Calibri" w:hAnsi="Times New Roman" w:cs="Times New Roman"/>
          <w:sz w:val="24"/>
          <w:szCs w:val="24"/>
          <w:lang w:eastAsia="pl-PL"/>
        </w:rPr>
        <w:t>określonych w części….. zamówienia w następujący sposób i według następujących podstawowych zasad:</w:t>
      </w:r>
    </w:p>
    <w:bookmarkEnd w:id="4"/>
    <w:p w14:paraId="7AF5ED8C" w14:textId="4A8FFEA7" w:rsidR="00FD4BC2" w:rsidRPr="00E8015E" w:rsidRDefault="00FD4BC2" w:rsidP="00E8015E">
      <w:pPr>
        <w:numPr>
          <w:ilvl w:val="0"/>
          <w:numId w:val="10"/>
        </w:numPr>
        <w:spacing w:after="0" w:line="240" w:lineRule="auto"/>
        <w:contextualSpacing/>
        <w:jc w:val="both"/>
        <w:rPr>
          <w:rFonts w:ascii="Times New Roman" w:eastAsia="Calibri" w:hAnsi="Times New Roman" w:cs="Times New Roman"/>
          <w:sz w:val="24"/>
          <w:szCs w:val="24"/>
          <w:lang w:eastAsia="pl-PL"/>
        </w:rPr>
      </w:pPr>
      <w:r w:rsidRPr="00E8015E">
        <w:rPr>
          <w:rFonts w:ascii="Times New Roman" w:eastAsia="Calibri" w:hAnsi="Times New Roman" w:cs="Times New Roman"/>
          <w:sz w:val="24"/>
          <w:szCs w:val="24"/>
          <w:lang w:eastAsia="pl-PL"/>
        </w:rPr>
        <w:t xml:space="preserve">przedmiotem umowy jest świadczenie przez Wykonawcę specjalistycznych </w:t>
      </w:r>
      <w:r w:rsidR="00EE70E4" w:rsidRPr="00E8015E">
        <w:rPr>
          <w:rFonts w:ascii="Times New Roman" w:eastAsia="Calibri" w:hAnsi="Times New Roman" w:cs="Times New Roman"/>
          <w:sz w:val="24"/>
          <w:szCs w:val="24"/>
          <w:lang w:eastAsia="pl-PL"/>
        </w:rPr>
        <w:t>usług</w:t>
      </w:r>
      <w:r w:rsidRPr="00E8015E">
        <w:rPr>
          <w:rFonts w:ascii="Times New Roman" w:eastAsia="Calibri" w:hAnsi="Times New Roman" w:cs="Times New Roman"/>
          <w:sz w:val="24"/>
          <w:szCs w:val="24"/>
          <w:lang w:eastAsia="pl-PL"/>
        </w:rPr>
        <w:t xml:space="preserve">                      </w:t>
      </w:r>
      <w:r w:rsidR="00EE70E4">
        <w:rPr>
          <w:rFonts w:ascii="Times New Roman" w:eastAsia="Calibri" w:hAnsi="Times New Roman" w:cs="Times New Roman"/>
          <w:sz w:val="24"/>
          <w:szCs w:val="24"/>
          <w:lang w:eastAsia="pl-PL"/>
        </w:rPr>
        <w:t xml:space="preserve">wsparcia </w:t>
      </w:r>
      <w:r w:rsidRPr="00E8015E">
        <w:rPr>
          <w:rFonts w:ascii="Times New Roman" w:eastAsia="Calibri" w:hAnsi="Times New Roman" w:cs="Times New Roman"/>
          <w:sz w:val="24"/>
          <w:szCs w:val="24"/>
          <w:lang w:eastAsia="pl-PL"/>
        </w:rPr>
        <w:t xml:space="preserve">na rzecz Powiatowego Centrum Pomocy Rodzinie – dla mieszkańców Powiatu Szczecineckiego, </w:t>
      </w:r>
      <w:r w:rsidR="00E8015E" w:rsidRPr="00E8015E">
        <w:rPr>
          <w:rFonts w:ascii="Times New Roman" w:eastAsia="Calibri" w:hAnsi="Times New Roman" w:cs="Times New Roman"/>
          <w:sz w:val="24"/>
          <w:szCs w:val="24"/>
          <w:lang w:eastAsia="pl-PL"/>
        </w:rPr>
        <w:t xml:space="preserve">zgodnych ze złożoną częścią zamówienia </w:t>
      </w:r>
      <w:r w:rsidR="00EE70E4">
        <w:rPr>
          <w:rFonts w:ascii="Times New Roman" w:eastAsia="Calibri" w:hAnsi="Times New Roman" w:cs="Times New Roman"/>
          <w:sz w:val="24"/>
          <w:szCs w:val="24"/>
          <w:lang w:eastAsia="pl-PL"/>
        </w:rPr>
        <w:t xml:space="preserve">                                          </w:t>
      </w:r>
      <w:r w:rsidR="00E8015E" w:rsidRPr="00E8015E">
        <w:rPr>
          <w:rFonts w:ascii="Times New Roman" w:eastAsia="Calibri" w:hAnsi="Times New Roman" w:cs="Times New Roman"/>
          <w:sz w:val="24"/>
          <w:szCs w:val="24"/>
          <w:lang w:eastAsia="pl-PL"/>
        </w:rPr>
        <w:t>i</w:t>
      </w:r>
      <w:r w:rsidR="00E8015E">
        <w:rPr>
          <w:rFonts w:ascii="Times New Roman" w:eastAsia="Calibri" w:hAnsi="Times New Roman" w:cs="Times New Roman"/>
          <w:sz w:val="24"/>
          <w:szCs w:val="24"/>
          <w:lang w:eastAsia="pl-PL"/>
        </w:rPr>
        <w:t xml:space="preserve"> realizowanych zgodnie</w:t>
      </w:r>
      <w:r w:rsidR="0089687F" w:rsidRPr="00E8015E">
        <w:rPr>
          <w:rFonts w:ascii="Times New Roman" w:eastAsia="Calibri" w:hAnsi="Times New Roman" w:cs="Times New Roman"/>
          <w:sz w:val="24"/>
          <w:szCs w:val="24"/>
          <w:lang w:eastAsia="pl-PL"/>
        </w:rPr>
        <w:t xml:space="preserve"> </w:t>
      </w:r>
      <w:r w:rsidRPr="00E8015E">
        <w:rPr>
          <w:rFonts w:ascii="Times New Roman" w:eastAsia="Calibri" w:hAnsi="Times New Roman" w:cs="Times New Roman"/>
          <w:sz w:val="24"/>
          <w:szCs w:val="24"/>
          <w:lang w:eastAsia="pl-PL"/>
        </w:rPr>
        <w:t xml:space="preserve">z obowiązującymi przepisami i zasadami etyki zawodowej. </w:t>
      </w:r>
    </w:p>
    <w:p w14:paraId="47A71FAD" w14:textId="77777777" w:rsidR="00FD4BC2" w:rsidRPr="00FD4BC2" w:rsidRDefault="00FD4BC2" w:rsidP="00FD4BC2">
      <w:pPr>
        <w:numPr>
          <w:ilvl w:val="0"/>
          <w:numId w:val="10"/>
        </w:numPr>
        <w:spacing w:after="0" w:line="240" w:lineRule="auto"/>
        <w:contextualSpacing/>
        <w:jc w:val="both"/>
        <w:rPr>
          <w:rFonts w:ascii="Times New Roman" w:eastAsia="Calibri" w:hAnsi="Times New Roman" w:cs="Times New Roman"/>
          <w:sz w:val="24"/>
          <w:szCs w:val="24"/>
          <w:lang w:eastAsia="pl-PL"/>
        </w:rPr>
      </w:pPr>
      <w:r w:rsidRPr="00FD4BC2">
        <w:rPr>
          <w:rFonts w:ascii="Times New Roman" w:eastAsia="Calibri" w:hAnsi="Times New Roman" w:cs="Times New Roman"/>
          <w:sz w:val="24"/>
          <w:szCs w:val="24"/>
          <w:lang w:eastAsia="pl-PL"/>
        </w:rPr>
        <w:t>świadczenie usług odbywać się będzie na bieżąco, w miarę potrzeb, po uzgodnieniu terminu, godziny oraz miejsca z Zamawiającym,</w:t>
      </w:r>
    </w:p>
    <w:p w14:paraId="09B2F322" w14:textId="77777777" w:rsidR="00EE70E4" w:rsidRDefault="00FD4BC2" w:rsidP="00FD4BC2">
      <w:pPr>
        <w:numPr>
          <w:ilvl w:val="0"/>
          <w:numId w:val="10"/>
        </w:numPr>
        <w:spacing w:after="0" w:line="240" w:lineRule="auto"/>
        <w:ind w:hanging="357"/>
        <w:contextualSpacing/>
        <w:jc w:val="both"/>
        <w:rPr>
          <w:rFonts w:ascii="Times New Roman" w:eastAsia="Calibri" w:hAnsi="Times New Roman" w:cs="Times New Roman"/>
          <w:sz w:val="24"/>
          <w:szCs w:val="24"/>
          <w:lang w:eastAsia="pl-PL"/>
        </w:rPr>
      </w:pPr>
      <w:r w:rsidRPr="00FD4BC2">
        <w:rPr>
          <w:rFonts w:ascii="Times New Roman" w:eastAsia="Calibri" w:hAnsi="Times New Roman" w:cs="Times New Roman"/>
          <w:sz w:val="24"/>
          <w:szCs w:val="24"/>
          <w:lang w:eastAsia="pl-PL"/>
        </w:rPr>
        <w:t xml:space="preserve">Wykonawca zobowiązuje się do </w:t>
      </w:r>
      <w:r w:rsidR="00E8015E" w:rsidRPr="00E8015E">
        <w:rPr>
          <w:rFonts w:ascii="Times New Roman" w:eastAsia="Calibri" w:hAnsi="Times New Roman" w:cs="Times New Roman"/>
          <w:sz w:val="24"/>
          <w:szCs w:val="24"/>
          <w:lang w:eastAsia="pl-PL"/>
        </w:rPr>
        <w:t>świadczenia usług</w:t>
      </w:r>
      <w:r w:rsidRPr="00FD4BC2">
        <w:rPr>
          <w:rFonts w:ascii="Times New Roman" w:eastAsia="Calibri" w:hAnsi="Times New Roman" w:cs="Times New Roman"/>
          <w:sz w:val="24"/>
          <w:szCs w:val="24"/>
          <w:lang w:eastAsia="pl-PL"/>
        </w:rPr>
        <w:t xml:space="preserve"> zgodnie z wytycznymi zawartymi w Specyfikacji Warunków Zamówienia – zgodnymi ze złożoną ofertą</w:t>
      </w:r>
      <w:r w:rsidR="00EE70E4">
        <w:rPr>
          <w:rFonts w:ascii="Times New Roman" w:eastAsia="Calibri" w:hAnsi="Times New Roman" w:cs="Times New Roman"/>
          <w:sz w:val="24"/>
          <w:szCs w:val="24"/>
          <w:lang w:eastAsia="pl-PL"/>
        </w:rPr>
        <w:t>.</w:t>
      </w:r>
    </w:p>
    <w:p w14:paraId="71770796" w14:textId="7D136F63" w:rsidR="00FD4BC2" w:rsidRDefault="00FD4BC2" w:rsidP="00FD4BC2">
      <w:pPr>
        <w:numPr>
          <w:ilvl w:val="0"/>
          <w:numId w:val="10"/>
        </w:numPr>
        <w:spacing w:after="0" w:line="240" w:lineRule="auto"/>
        <w:ind w:hanging="357"/>
        <w:contextualSpacing/>
        <w:jc w:val="both"/>
        <w:rPr>
          <w:rFonts w:ascii="Times New Roman" w:eastAsia="Calibri" w:hAnsi="Times New Roman" w:cs="Times New Roman"/>
          <w:sz w:val="24"/>
          <w:szCs w:val="24"/>
          <w:lang w:eastAsia="pl-PL"/>
        </w:rPr>
      </w:pPr>
      <w:r w:rsidRPr="00FD4BC2">
        <w:rPr>
          <w:rFonts w:ascii="Times New Roman" w:eastAsia="Calibri" w:hAnsi="Times New Roman" w:cs="Times New Roman"/>
          <w:sz w:val="24"/>
          <w:szCs w:val="24"/>
          <w:lang w:eastAsia="pl-PL"/>
        </w:rPr>
        <w:t xml:space="preserve"> </w:t>
      </w:r>
      <w:r w:rsidR="00EE70E4" w:rsidRPr="00EE70E4">
        <w:rPr>
          <w:rFonts w:ascii="Times New Roman" w:eastAsia="Calibri" w:hAnsi="Times New Roman" w:cs="Times New Roman"/>
          <w:sz w:val="24"/>
          <w:szCs w:val="24"/>
          <w:lang w:eastAsia="pl-PL"/>
        </w:rPr>
        <w:t xml:space="preserve">Usługi realizowane są w formie specjalistycznego wsparcia, zgodnie </w:t>
      </w:r>
      <w:r w:rsidR="00EE70E4">
        <w:rPr>
          <w:rFonts w:ascii="Times New Roman" w:eastAsia="Calibri" w:hAnsi="Times New Roman" w:cs="Times New Roman"/>
          <w:sz w:val="24"/>
          <w:szCs w:val="24"/>
          <w:lang w:eastAsia="pl-PL"/>
        </w:rPr>
        <w:t xml:space="preserve">                                 </w:t>
      </w:r>
      <w:r w:rsidR="00EE70E4" w:rsidRPr="00EE70E4">
        <w:rPr>
          <w:rFonts w:ascii="Times New Roman" w:eastAsia="Calibri" w:hAnsi="Times New Roman" w:cs="Times New Roman"/>
          <w:sz w:val="24"/>
          <w:szCs w:val="24"/>
          <w:lang w:eastAsia="pl-PL"/>
        </w:rPr>
        <w:t>z kwalifikacjami i kompetencjami osoby realizującej usługę.</w:t>
      </w:r>
    </w:p>
    <w:p w14:paraId="74880406" w14:textId="7BE753D0" w:rsidR="00EE70E4" w:rsidRDefault="00EE70E4" w:rsidP="00FD4BC2">
      <w:pPr>
        <w:numPr>
          <w:ilvl w:val="0"/>
          <w:numId w:val="10"/>
        </w:numPr>
        <w:spacing w:after="0" w:line="240" w:lineRule="auto"/>
        <w:ind w:hanging="357"/>
        <w:contextualSpacing/>
        <w:jc w:val="both"/>
        <w:rPr>
          <w:rFonts w:ascii="Times New Roman" w:eastAsia="Calibri" w:hAnsi="Times New Roman" w:cs="Times New Roman"/>
          <w:sz w:val="24"/>
          <w:szCs w:val="24"/>
          <w:lang w:eastAsia="pl-PL"/>
        </w:rPr>
      </w:pPr>
      <w:r w:rsidRPr="00EE70E4">
        <w:rPr>
          <w:rFonts w:ascii="Times New Roman" w:eastAsia="Calibri" w:hAnsi="Times New Roman" w:cs="Times New Roman"/>
          <w:sz w:val="24"/>
          <w:szCs w:val="24"/>
          <w:lang w:eastAsia="pl-PL"/>
        </w:rPr>
        <w:t>Zakres, forma i metody pracy dostosowywane są do indywidualnych potrzeb osoby lub rodziny objętej wsparciem, z uwzględnieniem jej sytuacji życiowej, wieku, możliwości i zasobów.</w:t>
      </w:r>
    </w:p>
    <w:p w14:paraId="06D81705" w14:textId="1C42C19C" w:rsidR="00EE70E4" w:rsidRPr="00FD4BC2" w:rsidRDefault="00EE70E4" w:rsidP="00FD4BC2">
      <w:pPr>
        <w:numPr>
          <w:ilvl w:val="0"/>
          <w:numId w:val="10"/>
        </w:numPr>
        <w:spacing w:after="0" w:line="240" w:lineRule="auto"/>
        <w:ind w:hanging="357"/>
        <w:contextualSpacing/>
        <w:jc w:val="both"/>
        <w:rPr>
          <w:rFonts w:ascii="Times New Roman" w:eastAsia="Calibri" w:hAnsi="Times New Roman" w:cs="Times New Roman"/>
          <w:sz w:val="24"/>
          <w:szCs w:val="24"/>
          <w:lang w:eastAsia="pl-PL"/>
        </w:rPr>
      </w:pPr>
      <w:r w:rsidRPr="00EE70E4">
        <w:rPr>
          <w:rFonts w:ascii="Times New Roman" w:eastAsia="Calibri" w:hAnsi="Times New Roman" w:cs="Times New Roman"/>
          <w:sz w:val="24"/>
          <w:szCs w:val="24"/>
          <w:lang w:eastAsia="pl-PL"/>
        </w:rPr>
        <w:t>Osob</w:t>
      </w:r>
      <w:r>
        <w:rPr>
          <w:rFonts w:ascii="Times New Roman" w:eastAsia="Calibri" w:hAnsi="Times New Roman" w:cs="Times New Roman"/>
          <w:sz w:val="24"/>
          <w:szCs w:val="24"/>
          <w:lang w:eastAsia="pl-PL"/>
        </w:rPr>
        <w:t>a</w:t>
      </w:r>
      <w:r w:rsidRPr="00EE70E4">
        <w:rPr>
          <w:rFonts w:ascii="Times New Roman" w:eastAsia="Calibri" w:hAnsi="Times New Roman" w:cs="Times New Roman"/>
          <w:sz w:val="24"/>
          <w:szCs w:val="24"/>
          <w:lang w:eastAsia="pl-PL"/>
        </w:rPr>
        <w:t xml:space="preserve"> realizując</w:t>
      </w:r>
      <w:r>
        <w:rPr>
          <w:rFonts w:ascii="Times New Roman" w:eastAsia="Calibri" w:hAnsi="Times New Roman" w:cs="Times New Roman"/>
          <w:sz w:val="24"/>
          <w:szCs w:val="24"/>
          <w:lang w:eastAsia="pl-PL"/>
        </w:rPr>
        <w:t>a</w:t>
      </w:r>
      <w:r w:rsidRPr="00EE70E4">
        <w:rPr>
          <w:rFonts w:ascii="Times New Roman" w:eastAsia="Calibri" w:hAnsi="Times New Roman" w:cs="Times New Roman"/>
          <w:sz w:val="24"/>
          <w:szCs w:val="24"/>
          <w:lang w:eastAsia="pl-PL"/>
        </w:rPr>
        <w:t xml:space="preserve"> usług</w:t>
      </w:r>
      <w:r>
        <w:rPr>
          <w:rFonts w:ascii="Times New Roman" w:eastAsia="Calibri" w:hAnsi="Times New Roman" w:cs="Times New Roman"/>
          <w:sz w:val="24"/>
          <w:szCs w:val="24"/>
          <w:lang w:eastAsia="pl-PL"/>
        </w:rPr>
        <w:t>ę</w:t>
      </w:r>
      <w:r w:rsidRPr="00EE70E4">
        <w:rPr>
          <w:rFonts w:ascii="Times New Roman" w:eastAsia="Calibri" w:hAnsi="Times New Roman" w:cs="Times New Roman"/>
          <w:sz w:val="24"/>
          <w:szCs w:val="24"/>
          <w:lang w:eastAsia="pl-PL"/>
        </w:rPr>
        <w:t xml:space="preserve"> działa wyłącznie w granicach swoich uprawnień </w:t>
      </w:r>
      <w:r>
        <w:rPr>
          <w:rFonts w:ascii="Times New Roman" w:eastAsia="Calibri" w:hAnsi="Times New Roman" w:cs="Times New Roman"/>
          <w:sz w:val="24"/>
          <w:szCs w:val="24"/>
          <w:lang w:eastAsia="pl-PL"/>
        </w:rPr>
        <w:t xml:space="preserve">                                                         </w:t>
      </w:r>
      <w:r w:rsidRPr="00EE70E4">
        <w:rPr>
          <w:rFonts w:ascii="Times New Roman" w:eastAsia="Calibri" w:hAnsi="Times New Roman" w:cs="Times New Roman"/>
          <w:sz w:val="24"/>
          <w:szCs w:val="24"/>
          <w:lang w:eastAsia="pl-PL"/>
        </w:rPr>
        <w:t>i kwalifikacji zawodowych, a w przypadku potrzeby kieruj</w:t>
      </w:r>
      <w:r>
        <w:rPr>
          <w:rFonts w:ascii="Times New Roman" w:eastAsia="Calibri" w:hAnsi="Times New Roman" w:cs="Times New Roman"/>
          <w:sz w:val="24"/>
          <w:szCs w:val="24"/>
          <w:lang w:eastAsia="pl-PL"/>
        </w:rPr>
        <w:t>e</w:t>
      </w:r>
      <w:r w:rsidRPr="00EE70E4">
        <w:rPr>
          <w:rFonts w:ascii="Times New Roman" w:eastAsia="Calibri" w:hAnsi="Times New Roman" w:cs="Times New Roman"/>
          <w:sz w:val="24"/>
          <w:szCs w:val="24"/>
          <w:lang w:eastAsia="pl-PL"/>
        </w:rPr>
        <w:t xml:space="preserve"> osob</w:t>
      </w:r>
      <w:r>
        <w:rPr>
          <w:rFonts w:ascii="Times New Roman" w:eastAsia="Calibri" w:hAnsi="Times New Roman" w:cs="Times New Roman"/>
          <w:sz w:val="24"/>
          <w:szCs w:val="24"/>
          <w:lang w:eastAsia="pl-PL"/>
        </w:rPr>
        <w:t>ę/</w:t>
      </w:r>
      <w:r w:rsidRPr="00EE70E4">
        <w:rPr>
          <w:rFonts w:ascii="Times New Roman" w:eastAsia="Calibri" w:hAnsi="Times New Roman" w:cs="Times New Roman"/>
          <w:sz w:val="24"/>
          <w:szCs w:val="24"/>
          <w:lang w:eastAsia="pl-PL"/>
        </w:rPr>
        <w:t>y objęte wsparciem do innych odpowiednich specjalistów lub instytucji.</w:t>
      </w:r>
    </w:p>
    <w:p w14:paraId="7E6AFA3A" w14:textId="77777777" w:rsidR="00FD4BC2" w:rsidRPr="00FD4BC2" w:rsidRDefault="00FD4BC2" w:rsidP="00FD4BC2">
      <w:pPr>
        <w:numPr>
          <w:ilvl w:val="0"/>
          <w:numId w:val="11"/>
        </w:numPr>
        <w:spacing w:after="0" w:line="240" w:lineRule="auto"/>
        <w:contextualSpacing/>
        <w:jc w:val="both"/>
        <w:rPr>
          <w:rFonts w:ascii="Times New Roman" w:eastAsia="Calibri" w:hAnsi="Times New Roman" w:cs="Times New Roman"/>
          <w:sz w:val="24"/>
          <w:szCs w:val="24"/>
          <w:lang w:eastAsia="pl-PL"/>
        </w:rPr>
      </w:pPr>
      <w:r w:rsidRPr="00FD4BC2">
        <w:rPr>
          <w:rFonts w:ascii="Times New Roman" w:eastAsia="Times New Roman" w:hAnsi="Times New Roman" w:cs="Times New Roman"/>
          <w:sz w:val="24"/>
          <w:szCs w:val="24"/>
          <w:lang w:eastAsia="pl-PL"/>
        </w:rPr>
        <w:t xml:space="preserve">Innych czynnościach mających wpływ na właściwą realizację zadań </w:t>
      </w:r>
      <w:r w:rsidRPr="00FD4BC2">
        <w:rPr>
          <w:rFonts w:ascii="Times New Roman" w:eastAsia="Calibri" w:hAnsi="Times New Roman" w:cs="Times New Roman"/>
          <w:sz w:val="24"/>
          <w:szCs w:val="24"/>
          <w:lang w:eastAsia="pl-PL"/>
        </w:rPr>
        <w:t>określonych w części….. zamówienia w następujący sposób i według następujących podstawowych zasad:</w:t>
      </w:r>
    </w:p>
    <w:p w14:paraId="690E8345" w14:textId="4AEF6642" w:rsidR="00FD4BC2" w:rsidRPr="00FD4BC2" w:rsidRDefault="00EE70E4" w:rsidP="00FD4BC2">
      <w:pPr>
        <w:numPr>
          <w:ilvl w:val="0"/>
          <w:numId w:val="12"/>
        </w:numPr>
        <w:spacing w:after="0" w:line="240" w:lineRule="auto"/>
        <w:contextualSpacing/>
        <w:jc w:val="both"/>
        <w:rPr>
          <w:rFonts w:ascii="Times New Roman" w:eastAsia="Calibri" w:hAnsi="Times New Roman" w:cs="Times New Roman"/>
          <w:sz w:val="24"/>
          <w:szCs w:val="24"/>
          <w:lang w:eastAsia="pl-PL"/>
        </w:rPr>
      </w:pPr>
      <w:r>
        <w:rPr>
          <w:rFonts w:ascii="Times New Roman" w:eastAsia="Times New Roman" w:hAnsi="Times New Roman" w:cs="Times New Roman"/>
          <w:sz w:val="24"/>
          <w:szCs w:val="24"/>
          <w:lang w:eastAsia="pl-PL"/>
        </w:rPr>
        <w:t>P</w:t>
      </w:r>
      <w:r w:rsidR="00FD4BC2" w:rsidRPr="00FD4BC2">
        <w:rPr>
          <w:rFonts w:ascii="Times New Roman" w:eastAsia="Times New Roman" w:hAnsi="Times New Roman" w:cs="Times New Roman"/>
          <w:sz w:val="24"/>
          <w:szCs w:val="24"/>
          <w:lang w:eastAsia="pl-PL"/>
        </w:rPr>
        <w:t xml:space="preserve">rowadzenie systematycznej dokumentacji </w:t>
      </w:r>
      <w:r w:rsidR="0089687F" w:rsidRPr="00E8015E">
        <w:rPr>
          <w:rFonts w:ascii="Times New Roman" w:eastAsia="Times New Roman" w:hAnsi="Times New Roman" w:cs="Times New Roman"/>
          <w:sz w:val="24"/>
          <w:szCs w:val="24"/>
          <w:lang w:eastAsia="pl-PL"/>
        </w:rPr>
        <w:t>usług</w:t>
      </w:r>
      <w:r w:rsidR="00FD4BC2" w:rsidRPr="00FD4BC2">
        <w:rPr>
          <w:rFonts w:ascii="Times New Roman" w:eastAsia="Times New Roman" w:hAnsi="Times New Roman" w:cs="Times New Roman"/>
          <w:sz w:val="24"/>
          <w:szCs w:val="24"/>
          <w:lang w:eastAsia="pl-PL"/>
        </w:rPr>
        <w:t>, obserwacji i efektów pracy.</w:t>
      </w:r>
    </w:p>
    <w:p w14:paraId="6CCEE62D" w14:textId="03A4A15D" w:rsidR="00FD4BC2" w:rsidRPr="00FD4BC2" w:rsidRDefault="00EE70E4" w:rsidP="00FD4BC2">
      <w:pPr>
        <w:numPr>
          <w:ilvl w:val="0"/>
          <w:numId w:val="12"/>
        </w:numPr>
        <w:spacing w:before="100" w:beforeAutospacing="1" w:after="100" w:afterAutospacing="1" w:line="240" w:lineRule="auto"/>
        <w:contextualSpacing/>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w:t>
      </w:r>
      <w:r w:rsidR="00FD4BC2" w:rsidRPr="00FD4BC2">
        <w:rPr>
          <w:rFonts w:ascii="Times New Roman" w:eastAsia="Times New Roman" w:hAnsi="Times New Roman" w:cs="Times New Roman"/>
          <w:sz w:val="24"/>
          <w:szCs w:val="24"/>
          <w:lang w:eastAsia="pl-PL"/>
        </w:rPr>
        <w:t>egularna ocena postępó</w:t>
      </w:r>
      <w:r w:rsidR="00E8015E" w:rsidRPr="00E8015E">
        <w:rPr>
          <w:rFonts w:ascii="Times New Roman" w:eastAsia="Times New Roman" w:hAnsi="Times New Roman" w:cs="Times New Roman"/>
          <w:sz w:val="24"/>
          <w:szCs w:val="24"/>
          <w:lang w:eastAsia="pl-PL"/>
        </w:rPr>
        <w:t>w i modyfikacja programu wsparcia</w:t>
      </w:r>
      <w:r w:rsidR="00FD4BC2" w:rsidRPr="00FD4BC2">
        <w:rPr>
          <w:rFonts w:ascii="Times New Roman" w:eastAsia="Times New Roman" w:hAnsi="Times New Roman" w:cs="Times New Roman"/>
          <w:sz w:val="24"/>
          <w:szCs w:val="24"/>
          <w:lang w:eastAsia="pl-PL"/>
        </w:rPr>
        <w:t>.</w:t>
      </w:r>
    </w:p>
    <w:p w14:paraId="58612CB4" w14:textId="704602CA" w:rsidR="00FD4BC2" w:rsidRPr="00FD4BC2" w:rsidRDefault="00EE70E4" w:rsidP="00FD4BC2">
      <w:pPr>
        <w:numPr>
          <w:ilvl w:val="0"/>
          <w:numId w:val="12"/>
        </w:numPr>
        <w:spacing w:before="100" w:beforeAutospacing="1" w:after="100" w:afterAutospacing="1" w:line="240" w:lineRule="auto"/>
        <w:contextualSpacing/>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w:t>
      </w:r>
      <w:r w:rsidR="00FD4BC2" w:rsidRPr="00FD4BC2">
        <w:rPr>
          <w:rFonts w:ascii="Times New Roman" w:eastAsia="Times New Roman" w:hAnsi="Times New Roman" w:cs="Times New Roman"/>
          <w:sz w:val="24"/>
          <w:szCs w:val="24"/>
          <w:lang w:eastAsia="pl-PL"/>
        </w:rPr>
        <w:t xml:space="preserve">rzygotowywanie </w:t>
      </w:r>
      <w:r w:rsidR="00E8015E" w:rsidRPr="00E8015E">
        <w:rPr>
          <w:rFonts w:ascii="Times New Roman" w:eastAsia="Times New Roman" w:hAnsi="Times New Roman" w:cs="Times New Roman"/>
          <w:sz w:val="24"/>
          <w:szCs w:val="24"/>
          <w:lang w:eastAsia="pl-PL"/>
        </w:rPr>
        <w:t>wymaganej przez PCPR dokumentacji</w:t>
      </w:r>
      <w:r w:rsidR="00FD4BC2" w:rsidRPr="00FD4BC2">
        <w:rPr>
          <w:rFonts w:ascii="Times New Roman" w:eastAsia="Times New Roman" w:hAnsi="Times New Roman" w:cs="Times New Roman"/>
          <w:sz w:val="24"/>
          <w:szCs w:val="24"/>
          <w:lang w:eastAsia="pl-PL"/>
        </w:rPr>
        <w:t>.</w:t>
      </w:r>
    </w:p>
    <w:p w14:paraId="22FCE603" w14:textId="3AC74C73" w:rsidR="00FD4BC2" w:rsidRPr="00FD4BC2" w:rsidRDefault="00EE70E4" w:rsidP="00FD4BC2">
      <w:pPr>
        <w:numPr>
          <w:ilvl w:val="0"/>
          <w:numId w:val="12"/>
        </w:numPr>
        <w:spacing w:after="0" w:line="240" w:lineRule="auto"/>
        <w:contextualSpacing/>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w:t>
      </w:r>
      <w:r w:rsidR="00FD4BC2" w:rsidRPr="00FD4BC2">
        <w:rPr>
          <w:rFonts w:ascii="Times New Roman" w:eastAsia="Times New Roman" w:hAnsi="Times New Roman" w:cs="Times New Roman"/>
          <w:sz w:val="24"/>
          <w:szCs w:val="24"/>
          <w:lang w:eastAsia="pl-PL"/>
        </w:rPr>
        <w:t xml:space="preserve">spółpraca z </w:t>
      </w:r>
      <w:r w:rsidR="00E8015E" w:rsidRPr="00E8015E">
        <w:rPr>
          <w:rFonts w:ascii="Times New Roman" w:eastAsia="Times New Roman" w:hAnsi="Times New Roman" w:cs="Times New Roman"/>
          <w:sz w:val="24"/>
          <w:szCs w:val="24"/>
          <w:lang w:eastAsia="pl-PL"/>
        </w:rPr>
        <w:t>pracownikami PCPR i innymi specjalistami</w:t>
      </w:r>
    </w:p>
    <w:p w14:paraId="5B10B4CA" w14:textId="77777777" w:rsidR="00FD4BC2" w:rsidRPr="00FD4BC2" w:rsidRDefault="00FD4BC2" w:rsidP="00FD4BC2">
      <w:pPr>
        <w:numPr>
          <w:ilvl w:val="0"/>
          <w:numId w:val="11"/>
        </w:numPr>
        <w:spacing w:after="0" w:line="240" w:lineRule="auto"/>
        <w:contextualSpacing/>
        <w:jc w:val="both"/>
        <w:rPr>
          <w:rFonts w:ascii="Times New Roman" w:eastAsia="Times New Roman" w:hAnsi="Times New Roman" w:cs="Times New Roman"/>
          <w:bCs/>
          <w:sz w:val="24"/>
          <w:szCs w:val="24"/>
          <w:lang w:eastAsia="pl-PL"/>
        </w:rPr>
      </w:pPr>
      <w:r w:rsidRPr="00FD4BC2">
        <w:rPr>
          <w:rFonts w:ascii="Times New Roman" w:eastAsia="Times New Roman" w:hAnsi="Times New Roman" w:cs="Times New Roman"/>
          <w:sz w:val="24"/>
          <w:szCs w:val="24"/>
          <w:lang w:eastAsia="pl-PL"/>
        </w:rPr>
        <w:lastRenderedPageBreak/>
        <w:t>Przedmiot zamówienia został szczegółowo określony w Specyfikacji Warunków Zamówienia (SWZ) i wraz z ofertą Wykonawcy stanowią integralną część umowy.</w:t>
      </w:r>
    </w:p>
    <w:bookmarkEnd w:id="2"/>
    <w:bookmarkEnd w:id="3"/>
    <w:p w14:paraId="2AF48FF6" w14:textId="77777777" w:rsidR="00FD4BC2" w:rsidRPr="00FD4BC2" w:rsidRDefault="00FD4BC2" w:rsidP="00FD4BC2">
      <w:pPr>
        <w:spacing w:after="0" w:line="240" w:lineRule="auto"/>
        <w:contextualSpacing/>
        <w:jc w:val="both"/>
        <w:rPr>
          <w:rFonts w:ascii="Times New Roman" w:eastAsia="Times New Roman" w:hAnsi="Times New Roman" w:cs="Times New Roman"/>
          <w:b/>
          <w:lang w:eastAsia="pl-PL"/>
        </w:rPr>
      </w:pPr>
    </w:p>
    <w:p w14:paraId="03439D66" w14:textId="77777777" w:rsidR="00FD4BC2" w:rsidRPr="00FD4BC2" w:rsidRDefault="00FD4BC2" w:rsidP="00FD4BC2">
      <w:pPr>
        <w:spacing w:after="0" w:line="240" w:lineRule="auto"/>
        <w:contextualSpacing/>
        <w:jc w:val="both"/>
        <w:rPr>
          <w:rFonts w:ascii="Times New Roman" w:eastAsia="Times New Roman" w:hAnsi="Times New Roman" w:cs="Times New Roman"/>
          <w:b/>
          <w:lang w:eastAsia="pl-PL"/>
        </w:rPr>
      </w:pPr>
    </w:p>
    <w:p w14:paraId="53F9FB0A" w14:textId="77777777" w:rsidR="00FD4BC2" w:rsidRPr="00FD4BC2" w:rsidRDefault="00FD4BC2" w:rsidP="00FD4BC2">
      <w:pPr>
        <w:spacing w:after="0" w:line="240" w:lineRule="auto"/>
        <w:contextualSpacing/>
        <w:jc w:val="center"/>
        <w:rPr>
          <w:rFonts w:ascii="Times New Roman" w:eastAsia="Times New Roman" w:hAnsi="Times New Roman" w:cs="Times New Roman"/>
          <w:b/>
          <w:lang w:eastAsia="pl-PL"/>
        </w:rPr>
      </w:pPr>
      <w:r w:rsidRPr="00FD4BC2">
        <w:rPr>
          <w:rFonts w:ascii="Times New Roman" w:eastAsia="Times New Roman" w:hAnsi="Times New Roman" w:cs="Times New Roman"/>
          <w:b/>
          <w:lang w:eastAsia="pl-PL"/>
        </w:rPr>
        <w:t>§ 2</w:t>
      </w:r>
    </w:p>
    <w:p w14:paraId="38209630"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WARUNKI I ZASADY REALIZACJI UMOWY</w:t>
      </w:r>
    </w:p>
    <w:p w14:paraId="552E7AF7" w14:textId="77777777" w:rsidR="00FD4BC2" w:rsidRPr="00FD4BC2" w:rsidRDefault="00FD4BC2" w:rsidP="00FD4BC2">
      <w:pPr>
        <w:spacing w:after="0" w:line="240" w:lineRule="auto"/>
        <w:contextualSpacing/>
        <w:jc w:val="both"/>
        <w:rPr>
          <w:rFonts w:ascii="Times New Roman" w:hAnsi="Times New Roman" w:cs="Times New Roman"/>
        </w:rPr>
      </w:pPr>
    </w:p>
    <w:p w14:paraId="7330332A" w14:textId="77777777" w:rsidR="00FD4BC2" w:rsidRPr="00FD4BC2" w:rsidRDefault="00FD4BC2" w:rsidP="00FD4BC2">
      <w:pPr>
        <w:numPr>
          <w:ilvl w:val="0"/>
          <w:numId w:val="13"/>
        </w:numPr>
        <w:spacing w:after="0" w:line="240" w:lineRule="auto"/>
        <w:contextualSpacing/>
        <w:jc w:val="both"/>
        <w:rPr>
          <w:rFonts w:ascii="Times New Roman" w:eastAsia="Times New Roman" w:hAnsi="Times New Roman" w:cs="Times New Roman"/>
          <w:sz w:val="24"/>
          <w:szCs w:val="24"/>
          <w:lang w:eastAsia="pl-PL"/>
        </w:rPr>
      </w:pPr>
      <w:r w:rsidRPr="00FD4BC2">
        <w:rPr>
          <w:rFonts w:ascii="Times New Roman" w:eastAsia="Times New Roman" w:hAnsi="Times New Roman" w:cs="Times New Roman"/>
          <w:sz w:val="24"/>
          <w:szCs w:val="24"/>
          <w:lang w:eastAsia="pl-PL"/>
        </w:rPr>
        <w:t xml:space="preserve">Specjalistyczne usługi będą świadczone w miejscu wskazanym przez  Zamawiającego, </w:t>
      </w:r>
    </w:p>
    <w:p w14:paraId="1B27BF81" w14:textId="77777777" w:rsidR="00FD4BC2" w:rsidRPr="00FD4BC2" w:rsidRDefault="00FD4BC2" w:rsidP="00FD4BC2">
      <w:pPr>
        <w:numPr>
          <w:ilvl w:val="0"/>
          <w:numId w:val="13"/>
        </w:numPr>
        <w:spacing w:after="0" w:line="240" w:lineRule="auto"/>
        <w:contextualSpacing/>
        <w:jc w:val="both"/>
        <w:rPr>
          <w:rFonts w:ascii="Times New Roman" w:eastAsia="Times New Roman" w:hAnsi="Times New Roman" w:cs="Times New Roman"/>
          <w:sz w:val="24"/>
          <w:szCs w:val="24"/>
          <w:lang w:eastAsia="pl-PL"/>
        </w:rPr>
      </w:pPr>
      <w:r w:rsidRPr="00FD4BC2">
        <w:rPr>
          <w:rFonts w:ascii="Times New Roman" w:eastAsia="Calibri" w:hAnsi="Times New Roman" w:cs="Times New Roman"/>
          <w:sz w:val="24"/>
          <w:szCs w:val="24"/>
          <w:lang w:eastAsia="pl-PL"/>
        </w:rPr>
        <w:t>Nie dopuszcza się wykonywania usług w formie zdalnej.</w:t>
      </w:r>
    </w:p>
    <w:p w14:paraId="5EEA8B68" w14:textId="77777777" w:rsidR="00FD4BC2" w:rsidRPr="00FD4BC2" w:rsidRDefault="00FD4BC2" w:rsidP="00FD4BC2">
      <w:pPr>
        <w:numPr>
          <w:ilvl w:val="0"/>
          <w:numId w:val="13"/>
        </w:numPr>
        <w:spacing w:after="0" w:line="240" w:lineRule="auto"/>
        <w:contextualSpacing/>
        <w:jc w:val="both"/>
        <w:rPr>
          <w:rFonts w:ascii="Times New Roman" w:eastAsia="Times New Roman" w:hAnsi="Times New Roman" w:cs="Times New Roman"/>
          <w:sz w:val="24"/>
          <w:szCs w:val="24"/>
          <w:lang w:eastAsia="pl-PL"/>
        </w:rPr>
      </w:pPr>
      <w:r w:rsidRPr="00FD4BC2">
        <w:rPr>
          <w:rFonts w:ascii="Times New Roman" w:eastAsia="Times New Roman" w:hAnsi="Times New Roman" w:cs="Times New Roman"/>
          <w:sz w:val="24"/>
          <w:szCs w:val="24"/>
          <w:lang w:eastAsia="pl-PL"/>
        </w:rPr>
        <w:t>Wykonawca oświadcza, iż wszystkie osoby wyznaczone przez niego do realizacji niniejszej umowy posiadają odpowiednie kwalifikacje oraz uprawnienia wymagane przepisami prawa, określone w SWZ oraz załącznikach do SWZ.</w:t>
      </w:r>
    </w:p>
    <w:p w14:paraId="66F302EC" w14:textId="77777777" w:rsidR="00FD4BC2" w:rsidRPr="00FD4BC2" w:rsidRDefault="00FD4BC2" w:rsidP="00FD4BC2">
      <w:pPr>
        <w:numPr>
          <w:ilvl w:val="0"/>
          <w:numId w:val="13"/>
        </w:numPr>
        <w:spacing w:after="0" w:line="240" w:lineRule="auto"/>
        <w:contextualSpacing/>
        <w:jc w:val="both"/>
        <w:rPr>
          <w:rFonts w:ascii="Times New Roman" w:eastAsia="Times New Roman" w:hAnsi="Times New Roman" w:cs="Times New Roman"/>
          <w:sz w:val="24"/>
          <w:szCs w:val="24"/>
          <w:lang w:eastAsia="pl-PL"/>
        </w:rPr>
      </w:pPr>
      <w:r w:rsidRPr="00FD4BC2">
        <w:rPr>
          <w:rFonts w:ascii="Times New Roman" w:eastAsia="Times New Roman" w:hAnsi="Times New Roman" w:cs="Times New Roman"/>
          <w:sz w:val="24"/>
          <w:szCs w:val="24"/>
          <w:lang w:eastAsia="pl-PL"/>
        </w:rPr>
        <w:t>Osoba/y, która/e będzie/będą realizowała/</w:t>
      </w:r>
      <w:proofErr w:type="spellStart"/>
      <w:r w:rsidRPr="00FD4BC2">
        <w:rPr>
          <w:rFonts w:ascii="Times New Roman" w:eastAsia="Times New Roman" w:hAnsi="Times New Roman" w:cs="Times New Roman"/>
          <w:sz w:val="24"/>
          <w:szCs w:val="24"/>
          <w:lang w:eastAsia="pl-PL"/>
        </w:rPr>
        <w:t>ły</w:t>
      </w:r>
      <w:proofErr w:type="spellEnd"/>
      <w:r w:rsidRPr="00FD4BC2">
        <w:rPr>
          <w:rFonts w:ascii="Times New Roman" w:eastAsia="Times New Roman" w:hAnsi="Times New Roman" w:cs="Times New Roman"/>
          <w:sz w:val="24"/>
          <w:szCs w:val="24"/>
          <w:lang w:eastAsia="pl-PL"/>
        </w:rPr>
        <w:t xml:space="preserve"> usługę została/</w:t>
      </w:r>
      <w:proofErr w:type="spellStart"/>
      <w:r w:rsidRPr="00FD4BC2">
        <w:rPr>
          <w:rFonts w:ascii="Times New Roman" w:eastAsia="Times New Roman" w:hAnsi="Times New Roman" w:cs="Times New Roman"/>
          <w:sz w:val="24"/>
          <w:szCs w:val="24"/>
          <w:lang w:eastAsia="pl-PL"/>
        </w:rPr>
        <w:t>ły</w:t>
      </w:r>
      <w:proofErr w:type="spellEnd"/>
      <w:r w:rsidRPr="00FD4BC2">
        <w:rPr>
          <w:rFonts w:ascii="Times New Roman" w:eastAsia="Times New Roman" w:hAnsi="Times New Roman" w:cs="Times New Roman"/>
          <w:sz w:val="24"/>
          <w:szCs w:val="24"/>
          <w:lang w:eastAsia="pl-PL"/>
        </w:rPr>
        <w:t xml:space="preserve"> wskazana/</w:t>
      </w:r>
      <w:proofErr w:type="spellStart"/>
      <w:r w:rsidRPr="00FD4BC2">
        <w:rPr>
          <w:rFonts w:ascii="Times New Roman" w:eastAsia="Times New Roman" w:hAnsi="Times New Roman" w:cs="Times New Roman"/>
          <w:sz w:val="24"/>
          <w:szCs w:val="24"/>
          <w:lang w:eastAsia="pl-PL"/>
        </w:rPr>
        <w:t>ne</w:t>
      </w:r>
      <w:proofErr w:type="spellEnd"/>
      <w:r w:rsidRPr="00FD4BC2">
        <w:rPr>
          <w:rFonts w:ascii="Times New Roman" w:eastAsia="Times New Roman" w:hAnsi="Times New Roman" w:cs="Times New Roman"/>
          <w:sz w:val="24"/>
          <w:szCs w:val="24"/>
          <w:lang w:eastAsia="pl-PL"/>
        </w:rPr>
        <w:t xml:space="preserve"> w ofercie Wykonawcy. </w:t>
      </w:r>
    </w:p>
    <w:p w14:paraId="13C41864" w14:textId="77777777" w:rsidR="00FD4BC2" w:rsidRPr="00FD4BC2" w:rsidRDefault="00FD4BC2" w:rsidP="00FD4BC2">
      <w:pPr>
        <w:numPr>
          <w:ilvl w:val="0"/>
          <w:numId w:val="13"/>
        </w:numPr>
        <w:spacing w:after="0" w:line="240" w:lineRule="auto"/>
        <w:contextualSpacing/>
        <w:jc w:val="both"/>
        <w:rPr>
          <w:rFonts w:ascii="Times New Roman" w:eastAsia="Times New Roman" w:hAnsi="Times New Roman" w:cs="Times New Roman"/>
          <w:sz w:val="24"/>
          <w:szCs w:val="24"/>
          <w:lang w:eastAsia="pl-PL"/>
        </w:rPr>
      </w:pPr>
      <w:r w:rsidRPr="00FD4BC2">
        <w:rPr>
          <w:rFonts w:ascii="Times New Roman" w:eastAsia="Times New Roman" w:hAnsi="Times New Roman" w:cs="Times New Roman"/>
          <w:sz w:val="24"/>
          <w:szCs w:val="24"/>
          <w:lang w:eastAsia="pl-PL"/>
        </w:rPr>
        <w:t>W przypadku zaistnienia uzasadnionej okoliczności, z powodu, której osoba wyznaczona do realizacji zamówienia nie będzie mogła uczestniczyć w wykonaniu przedmiotu umowy, Wykonawca zobowiązany jest wskazać do wykonania przedmiotu umowy inną osobę o doświadczeniu i kwalifikacjach nie gorszych od wskazanych w SWZ. Ponadto nowa osoba musi spełniać pozostałe wymogi określone w SWZ, jak również dodatkowe wymagania, za które Wykonawca otrzymał dodatkowe punkty w kryteriach oceny ofert.</w:t>
      </w:r>
    </w:p>
    <w:p w14:paraId="64E86315" w14:textId="77777777" w:rsidR="00FD4BC2" w:rsidRPr="00FD4BC2" w:rsidRDefault="00FD4BC2" w:rsidP="00FD4BC2">
      <w:pPr>
        <w:numPr>
          <w:ilvl w:val="0"/>
          <w:numId w:val="13"/>
        </w:numPr>
        <w:spacing w:after="0" w:line="240" w:lineRule="auto"/>
        <w:contextualSpacing/>
        <w:jc w:val="both"/>
        <w:rPr>
          <w:rFonts w:ascii="Times New Roman" w:eastAsia="Times New Roman" w:hAnsi="Times New Roman" w:cs="Times New Roman"/>
          <w:sz w:val="24"/>
          <w:szCs w:val="24"/>
          <w:lang w:eastAsia="pl-PL"/>
        </w:rPr>
      </w:pPr>
      <w:r w:rsidRPr="00FD4BC2">
        <w:rPr>
          <w:rFonts w:ascii="Times New Roman" w:eastAsia="Times New Roman" w:hAnsi="Times New Roman" w:cs="Times New Roman"/>
          <w:sz w:val="24"/>
          <w:szCs w:val="24"/>
          <w:lang w:eastAsia="pl-PL"/>
        </w:rPr>
        <w:t>Zmiana, o której mowa w ust. 4 będzie mogła zostać dokonana na wniosek Wykonawcy oraz za uprzednią zgodą Zamawiającego. Wykonawca uprawniony jest do realizacji przedmiotu umowy wyłącznie przy udziale osób zaakceptowanych uprzednio przez Zamawiającego.</w:t>
      </w:r>
    </w:p>
    <w:p w14:paraId="422E03A8" w14:textId="77777777" w:rsidR="00FD4BC2" w:rsidRPr="00FD4BC2" w:rsidRDefault="00FD4BC2" w:rsidP="00FD4BC2">
      <w:pPr>
        <w:spacing w:after="0" w:line="240" w:lineRule="auto"/>
        <w:ind w:left="426" w:firstLine="3630"/>
        <w:contextualSpacing/>
        <w:jc w:val="both"/>
        <w:rPr>
          <w:rFonts w:ascii="Times New Roman" w:hAnsi="Times New Roman" w:cs="Times New Roman"/>
          <w:b/>
        </w:rPr>
      </w:pPr>
      <w:bookmarkStart w:id="5" w:name="OLE_LINK82"/>
      <w:bookmarkStart w:id="6" w:name="OLE_LINK83"/>
      <w:bookmarkStart w:id="7" w:name="OLE_LINK84"/>
    </w:p>
    <w:p w14:paraId="7A4F1480" w14:textId="77777777" w:rsidR="00FD4BC2" w:rsidRPr="00FD4BC2" w:rsidRDefault="00FD4BC2" w:rsidP="00FD4BC2">
      <w:pPr>
        <w:spacing w:after="0" w:line="240" w:lineRule="auto"/>
        <w:ind w:left="426"/>
        <w:contextualSpacing/>
        <w:jc w:val="both"/>
        <w:rPr>
          <w:rFonts w:ascii="Times New Roman" w:hAnsi="Times New Roman" w:cs="Times New Roman"/>
          <w:b/>
        </w:rPr>
      </w:pPr>
    </w:p>
    <w:p w14:paraId="46D275D9" w14:textId="77777777" w:rsidR="00FD4BC2" w:rsidRPr="00FD4BC2" w:rsidRDefault="00FD4BC2" w:rsidP="00FD4BC2">
      <w:pPr>
        <w:spacing w:after="0" w:line="240" w:lineRule="auto"/>
        <w:ind w:left="426"/>
        <w:contextualSpacing/>
        <w:jc w:val="center"/>
        <w:rPr>
          <w:rFonts w:ascii="Times New Roman" w:hAnsi="Times New Roman" w:cs="Times New Roman"/>
          <w:b/>
        </w:rPr>
      </w:pPr>
      <w:r w:rsidRPr="00FD4BC2">
        <w:rPr>
          <w:rFonts w:ascii="Times New Roman" w:hAnsi="Times New Roman" w:cs="Times New Roman"/>
          <w:b/>
        </w:rPr>
        <w:t>§ 3</w:t>
      </w:r>
    </w:p>
    <w:p w14:paraId="12FFEFB5"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TERMINY WYKONANIA PRZEDMIOTU UMOWY</w:t>
      </w:r>
    </w:p>
    <w:p w14:paraId="7F9BBF7A" w14:textId="77777777" w:rsidR="00FD4BC2" w:rsidRPr="00FD4BC2" w:rsidRDefault="00FD4BC2" w:rsidP="00FD4BC2">
      <w:pPr>
        <w:spacing w:after="0" w:line="240" w:lineRule="auto"/>
        <w:contextualSpacing/>
        <w:jc w:val="both"/>
        <w:rPr>
          <w:rFonts w:ascii="Times New Roman" w:hAnsi="Times New Roman" w:cs="Times New Roman"/>
          <w:b/>
        </w:rPr>
      </w:pPr>
    </w:p>
    <w:bookmarkEnd w:id="5"/>
    <w:bookmarkEnd w:id="6"/>
    <w:bookmarkEnd w:id="7"/>
    <w:p w14:paraId="150DAB87" w14:textId="51D76DA3" w:rsidR="00FD4BC2" w:rsidRPr="00FD4BC2" w:rsidRDefault="00FD4BC2" w:rsidP="00FD4BC2">
      <w:pPr>
        <w:numPr>
          <w:ilvl w:val="0"/>
          <w:numId w:val="1"/>
        </w:numPr>
        <w:spacing w:after="0" w:line="240" w:lineRule="auto"/>
        <w:ind w:left="426" w:hanging="284"/>
        <w:contextualSpacing/>
        <w:jc w:val="both"/>
        <w:rPr>
          <w:rFonts w:ascii="Times New Roman" w:hAnsi="Times New Roman" w:cs="Times New Roman"/>
        </w:rPr>
      </w:pPr>
      <w:r w:rsidRPr="00FD4BC2">
        <w:rPr>
          <w:rFonts w:ascii="Times New Roman" w:hAnsi="Times New Roman" w:cs="Times New Roman"/>
        </w:rPr>
        <w:t>Termin rozpoczęcia realizacji zamówienia ustala się na dzień ………...  2026</w:t>
      </w:r>
      <w:r w:rsidR="00181644">
        <w:rPr>
          <w:rFonts w:ascii="Times New Roman" w:hAnsi="Times New Roman" w:cs="Times New Roman"/>
        </w:rPr>
        <w:t xml:space="preserve"> </w:t>
      </w:r>
      <w:r w:rsidRPr="00FD4BC2">
        <w:rPr>
          <w:rFonts w:ascii="Times New Roman" w:hAnsi="Times New Roman" w:cs="Times New Roman"/>
        </w:rPr>
        <w:t>r.</w:t>
      </w:r>
    </w:p>
    <w:p w14:paraId="487A056D" w14:textId="125B40F3" w:rsidR="00FD4BC2" w:rsidRPr="0037657D" w:rsidRDefault="00FD4BC2" w:rsidP="00FD4BC2">
      <w:pPr>
        <w:numPr>
          <w:ilvl w:val="0"/>
          <w:numId w:val="1"/>
        </w:numPr>
        <w:spacing w:after="0" w:line="240" w:lineRule="auto"/>
        <w:ind w:left="426" w:hanging="284"/>
        <w:contextualSpacing/>
        <w:jc w:val="both"/>
        <w:rPr>
          <w:rFonts w:ascii="Times New Roman" w:hAnsi="Times New Roman" w:cs="Times New Roman"/>
          <w:color w:val="EE0000"/>
        </w:rPr>
      </w:pPr>
      <w:r w:rsidRPr="00FD4BC2">
        <w:rPr>
          <w:rFonts w:ascii="Times New Roman" w:hAnsi="Times New Roman" w:cs="Times New Roman"/>
        </w:rPr>
        <w:t xml:space="preserve">Termin zakończenia realizacji zamówienia </w:t>
      </w:r>
      <w:r w:rsidRPr="00BF3CE5">
        <w:rPr>
          <w:rFonts w:ascii="Times New Roman" w:hAnsi="Times New Roman" w:cs="Times New Roman"/>
        </w:rPr>
        <w:t>do</w:t>
      </w:r>
      <w:r w:rsidR="00181644" w:rsidRPr="00BF3CE5">
        <w:rPr>
          <w:rFonts w:ascii="Times New Roman" w:hAnsi="Times New Roman" w:cs="Times New Roman"/>
        </w:rPr>
        <w:t xml:space="preserve"> 18 grudnia 2026 r,</w:t>
      </w:r>
    </w:p>
    <w:p w14:paraId="0C2F06F5" w14:textId="77777777" w:rsidR="00FD4BC2" w:rsidRPr="00FD4BC2" w:rsidRDefault="00FD4BC2" w:rsidP="00FD4BC2">
      <w:pPr>
        <w:spacing w:after="0" w:line="240" w:lineRule="auto"/>
        <w:contextualSpacing/>
        <w:jc w:val="both"/>
        <w:rPr>
          <w:rFonts w:ascii="Times New Roman" w:hAnsi="Times New Roman" w:cs="Times New Roman"/>
        </w:rPr>
      </w:pPr>
    </w:p>
    <w:p w14:paraId="032AAF1D" w14:textId="77777777" w:rsidR="00FD4BC2" w:rsidRPr="00FD4BC2" w:rsidRDefault="00FD4BC2" w:rsidP="00FD4BC2">
      <w:pPr>
        <w:spacing w:after="0" w:line="240" w:lineRule="auto"/>
        <w:contextualSpacing/>
        <w:jc w:val="both"/>
        <w:rPr>
          <w:rFonts w:ascii="Times New Roman" w:hAnsi="Times New Roman" w:cs="Times New Roman"/>
        </w:rPr>
      </w:pPr>
    </w:p>
    <w:p w14:paraId="178C914D"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 4</w:t>
      </w:r>
    </w:p>
    <w:p w14:paraId="06AEFF6F"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WYNAGRODZENIE ZA WYKONANIE PRZEDMIOTU UMOWY</w:t>
      </w:r>
    </w:p>
    <w:p w14:paraId="028A023F" w14:textId="77777777" w:rsidR="00FD4BC2" w:rsidRPr="00FD4BC2" w:rsidRDefault="00FD4BC2" w:rsidP="00FD4BC2">
      <w:pPr>
        <w:spacing w:after="0" w:line="240" w:lineRule="auto"/>
        <w:ind w:left="284"/>
        <w:contextualSpacing/>
        <w:jc w:val="both"/>
        <w:rPr>
          <w:rFonts w:ascii="Times New Roman" w:hAnsi="Times New Roman" w:cs="Times New Roman"/>
          <w:b/>
          <w:color w:val="EE0000"/>
        </w:rPr>
      </w:pPr>
    </w:p>
    <w:p w14:paraId="0384D1DA" w14:textId="7F3A2005" w:rsidR="00FD4BC2" w:rsidRPr="00FD4BC2" w:rsidRDefault="00FD4BC2" w:rsidP="00FD4BC2">
      <w:pPr>
        <w:numPr>
          <w:ilvl w:val="0"/>
          <w:numId w:val="2"/>
        </w:numPr>
        <w:autoSpaceDE w:val="0"/>
        <w:autoSpaceDN w:val="0"/>
        <w:adjustRightInd w:val="0"/>
        <w:spacing w:after="0" w:line="240" w:lineRule="auto"/>
        <w:ind w:left="426" w:hanging="284"/>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 xml:space="preserve">Zamawiający szacuje wykonanie </w:t>
      </w:r>
      <w:r w:rsidR="00E8015E">
        <w:rPr>
          <w:rFonts w:ascii="Times New Roman" w:eastAsia="Calibri" w:hAnsi="Times New Roman" w:cs="Times New Roman"/>
          <w:lang w:eastAsia="pl-PL"/>
        </w:rPr>
        <w:t xml:space="preserve">do </w:t>
      </w:r>
      <w:r w:rsidRPr="00FD4BC2">
        <w:rPr>
          <w:rFonts w:ascii="Times New Roman" w:eastAsia="Calibri" w:hAnsi="Times New Roman" w:cs="Times New Roman"/>
          <w:b/>
          <w:bCs/>
          <w:lang w:eastAsia="pl-PL"/>
        </w:rPr>
        <w:t xml:space="preserve">………… </w:t>
      </w:r>
      <w:r w:rsidRPr="00FD4BC2">
        <w:rPr>
          <w:rFonts w:ascii="Times New Roman" w:eastAsia="Calibri" w:hAnsi="Times New Roman" w:cs="Times New Roman"/>
          <w:lang w:eastAsia="pl-PL"/>
        </w:rPr>
        <w:t xml:space="preserve">godzin </w:t>
      </w:r>
      <w:r w:rsidR="00E8015E" w:rsidRPr="00181644">
        <w:rPr>
          <w:rFonts w:ascii="Times New Roman" w:eastAsia="Calibri" w:hAnsi="Times New Roman" w:cs="Times New Roman"/>
          <w:lang w:eastAsia="pl-PL"/>
        </w:rPr>
        <w:t>usług</w:t>
      </w:r>
      <w:r w:rsidRPr="00181644">
        <w:rPr>
          <w:rFonts w:ascii="Times New Roman" w:eastAsia="Calibri" w:hAnsi="Times New Roman" w:cs="Times New Roman"/>
          <w:lang w:eastAsia="pl-PL"/>
        </w:rPr>
        <w:t>.</w:t>
      </w:r>
    </w:p>
    <w:p w14:paraId="19735D0F" w14:textId="060ABB49" w:rsidR="00FD4BC2" w:rsidRPr="007970ED" w:rsidRDefault="00FD4BC2" w:rsidP="00FD4BC2">
      <w:pPr>
        <w:numPr>
          <w:ilvl w:val="0"/>
          <w:numId w:val="2"/>
        </w:numPr>
        <w:autoSpaceDE w:val="0"/>
        <w:autoSpaceDN w:val="0"/>
        <w:adjustRightInd w:val="0"/>
        <w:spacing w:after="0" w:line="240" w:lineRule="auto"/>
        <w:ind w:left="426" w:hanging="284"/>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Jako podstawę rozliczenia przyjmuje się stawkę</w:t>
      </w:r>
      <w:r w:rsidRPr="00FD4BC2">
        <w:rPr>
          <w:rFonts w:ascii="Times New Roman" w:eastAsia="Calibri" w:hAnsi="Times New Roman" w:cs="Times New Roman"/>
          <w:b/>
          <w:lang w:eastAsia="pl-PL"/>
        </w:rPr>
        <w:t xml:space="preserve"> </w:t>
      </w:r>
      <w:r w:rsidRPr="00FD4BC2">
        <w:rPr>
          <w:rFonts w:ascii="Times New Roman" w:eastAsia="Calibri" w:hAnsi="Times New Roman" w:cs="Times New Roman"/>
          <w:bCs/>
          <w:lang w:eastAsia="pl-PL"/>
        </w:rPr>
        <w:t xml:space="preserve">za 1 </w:t>
      </w:r>
      <w:r w:rsidRPr="00181644">
        <w:rPr>
          <w:rFonts w:ascii="Times New Roman" w:eastAsia="Calibri" w:hAnsi="Times New Roman" w:cs="Times New Roman"/>
          <w:bCs/>
          <w:lang w:eastAsia="pl-PL"/>
        </w:rPr>
        <w:t>godzinę</w:t>
      </w:r>
      <w:r w:rsidRPr="008C5F84">
        <w:rPr>
          <w:rFonts w:ascii="Times New Roman" w:eastAsia="Calibri" w:hAnsi="Times New Roman" w:cs="Times New Roman"/>
          <w:bCs/>
          <w:color w:val="EE0000"/>
          <w:lang w:eastAsia="pl-PL"/>
        </w:rPr>
        <w:t xml:space="preserve"> </w:t>
      </w:r>
      <w:r w:rsidRPr="00FD4BC2">
        <w:rPr>
          <w:rFonts w:ascii="Times New Roman" w:eastAsia="Calibri" w:hAnsi="Times New Roman" w:cs="Times New Roman"/>
          <w:bCs/>
          <w:lang w:eastAsia="pl-PL"/>
        </w:rPr>
        <w:t>usługi wynoszącą</w:t>
      </w:r>
      <w:r w:rsidRPr="00FD4BC2">
        <w:rPr>
          <w:rFonts w:ascii="Times New Roman" w:eastAsia="Calibri" w:hAnsi="Times New Roman" w:cs="Times New Roman"/>
          <w:bCs/>
          <w:lang w:eastAsia="pl-PL"/>
        </w:rPr>
        <w:br/>
        <w:t xml:space="preserve">………………. </w:t>
      </w:r>
      <w:r w:rsidR="008810A5">
        <w:rPr>
          <w:rFonts w:ascii="Times New Roman" w:eastAsia="Calibri" w:hAnsi="Times New Roman" w:cs="Times New Roman"/>
          <w:bCs/>
          <w:lang w:eastAsia="pl-PL"/>
        </w:rPr>
        <w:t>z</w:t>
      </w:r>
      <w:r w:rsidRPr="00FD4BC2">
        <w:rPr>
          <w:rFonts w:ascii="Times New Roman" w:eastAsia="Calibri" w:hAnsi="Times New Roman" w:cs="Times New Roman"/>
          <w:bCs/>
          <w:lang w:eastAsia="pl-PL"/>
        </w:rPr>
        <w:t>ł</w:t>
      </w:r>
      <w:r w:rsidR="008810A5">
        <w:rPr>
          <w:rFonts w:ascii="Times New Roman" w:eastAsia="Calibri" w:hAnsi="Times New Roman" w:cs="Times New Roman"/>
          <w:bCs/>
          <w:lang w:eastAsia="pl-PL"/>
        </w:rPr>
        <w:t xml:space="preserve"> </w:t>
      </w:r>
      <w:r w:rsidR="008810A5" w:rsidRPr="007970ED">
        <w:rPr>
          <w:rFonts w:ascii="Times New Roman" w:eastAsia="Calibri" w:hAnsi="Times New Roman" w:cs="Times New Roman"/>
          <w:bCs/>
          <w:lang w:eastAsia="pl-PL"/>
        </w:rPr>
        <w:t>brutto</w:t>
      </w:r>
      <w:r w:rsidRPr="007970ED">
        <w:rPr>
          <w:rFonts w:ascii="Times New Roman" w:eastAsia="Calibri" w:hAnsi="Times New Roman" w:cs="Times New Roman"/>
          <w:bCs/>
          <w:lang w:eastAsia="pl-PL"/>
        </w:rPr>
        <w:t>.</w:t>
      </w:r>
      <w:r w:rsidR="008810A5" w:rsidRPr="007970ED">
        <w:rPr>
          <w:rFonts w:ascii="Times New Roman" w:eastAsia="Calibri" w:hAnsi="Times New Roman" w:cs="Times New Roman"/>
          <w:lang w:eastAsia="pl-PL"/>
        </w:rPr>
        <w:t xml:space="preserve"> </w:t>
      </w:r>
      <w:r w:rsidRPr="007970ED">
        <w:rPr>
          <w:rFonts w:ascii="Times New Roman" w:eastAsia="Calibri" w:hAnsi="Times New Roman" w:cs="Times New Roman"/>
          <w:lang w:eastAsia="pl-PL"/>
        </w:rPr>
        <w:t>Przy czym za 1 godzinę świadczenia usługi przyjmuje się godzinę zegarową, tj. 60 minut.</w:t>
      </w:r>
    </w:p>
    <w:p w14:paraId="79C5D025" w14:textId="5187F630" w:rsidR="00FD4BC2" w:rsidRPr="00FD4BC2" w:rsidRDefault="00FD4BC2" w:rsidP="00FD4BC2">
      <w:pPr>
        <w:numPr>
          <w:ilvl w:val="0"/>
          <w:numId w:val="2"/>
        </w:numPr>
        <w:autoSpaceDE w:val="0"/>
        <w:autoSpaceDN w:val="0"/>
        <w:adjustRightInd w:val="0"/>
        <w:spacing w:after="0" w:line="240" w:lineRule="auto"/>
        <w:ind w:left="426" w:hanging="284"/>
        <w:contextualSpacing/>
        <w:jc w:val="both"/>
        <w:rPr>
          <w:rFonts w:ascii="Times New Roman" w:eastAsia="Calibri" w:hAnsi="Times New Roman" w:cs="Times New Roman"/>
          <w:lang w:eastAsia="pl-PL"/>
        </w:rPr>
      </w:pPr>
      <w:bookmarkStart w:id="8" w:name="OLE_LINK17"/>
      <w:r w:rsidRPr="007970ED">
        <w:rPr>
          <w:rFonts w:ascii="Times New Roman" w:eastAsia="Calibri" w:hAnsi="Times New Roman" w:cs="Times New Roman"/>
          <w:lang w:eastAsia="pl-PL"/>
        </w:rPr>
        <w:t xml:space="preserve">Maksymalna </w:t>
      </w:r>
      <w:r w:rsidR="008810A5" w:rsidRPr="007970ED">
        <w:rPr>
          <w:rFonts w:ascii="Times New Roman" w:eastAsia="Calibri" w:hAnsi="Times New Roman" w:cs="Times New Roman"/>
          <w:lang w:eastAsia="pl-PL"/>
        </w:rPr>
        <w:t xml:space="preserve">szacowana </w:t>
      </w:r>
      <w:r w:rsidRPr="00FD4BC2">
        <w:rPr>
          <w:rFonts w:ascii="Times New Roman" w:eastAsia="Calibri" w:hAnsi="Times New Roman" w:cs="Times New Roman"/>
          <w:color w:val="000000"/>
          <w:lang w:eastAsia="pl-PL"/>
        </w:rPr>
        <w:t xml:space="preserve">wartość przedmiotu umowy wynosi ……... zł brutto (słownie: …………. złotych 00/100), w tym VAT według obowiązującej stawki, zgodnie z ofertą wykonawcy usługi.                                       </w:t>
      </w:r>
      <w:r w:rsidRPr="00FD4BC2">
        <w:rPr>
          <w:rFonts w:ascii="Times New Roman" w:eastAsia="Calibri" w:hAnsi="Times New Roman" w:cs="Times New Roman"/>
          <w:lang w:eastAsia="pl-PL"/>
        </w:rPr>
        <w:t xml:space="preserve">Po zakończeniu okresu obowiązywania umowy, Wykonawca nie będzie wnosił żadnych roszczeń wobec Zamawiającego, w przypadku nie wykorzystania całości kwoty brutto określonej </w:t>
      </w:r>
      <w:r w:rsidRPr="00FD4BC2">
        <w:rPr>
          <w:rFonts w:ascii="Times New Roman" w:eastAsia="Calibri" w:hAnsi="Times New Roman" w:cs="Times New Roman"/>
          <w:lang w:eastAsia="pl-PL"/>
        </w:rPr>
        <w:br/>
        <w:t>w niniejszej umowie.</w:t>
      </w:r>
    </w:p>
    <w:p w14:paraId="34CF05E1" w14:textId="77777777" w:rsidR="00FD4BC2" w:rsidRPr="00FD4BC2" w:rsidRDefault="00FD4BC2" w:rsidP="00FD4BC2">
      <w:pPr>
        <w:numPr>
          <w:ilvl w:val="0"/>
          <w:numId w:val="2"/>
        </w:numPr>
        <w:autoSpaceDE w:val="0"/>
        <w:autoSpaceDN w:val="0"/>
        <w:adjustRightInd w:val="0"/>
        <w:spacing w:after="0" w:line="240" w:lineRule="auto"/>
        <w:ind w:left="426" w:hanging="284"/>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Wynagrodzenie obejmuje wszystkie koszty związane z realizacją przedmiotu umowy, jakie musi ponieść Wykonawca w celu realizacji niniejszej umowy.</w:t>
      </w:r>
    </w:p>
    <w:p w14:paraId="0521504C" w14:textId="77777777" w:rsidR="00FD4BC2" w:rsidRPr="00FD4BC2" w:rsidRDefault="00FD4BC2" w:rsidP="00FD4BC2">
      <w:pPr>
        <w:numPr>
          <w:ilvl w:val="0"/>
          <w:numId w:val="2"/>
        </w:numPr>
        <w:autoSpaceDE w:val="0"/>
        <w:autoSpaceDN w:val="0"/>
        <w:adjustRightInd w:val="0"/>
        <w:spacing w:after="0" w:line="240" w:lineRule="auto"/>
        <w:ind w:left="426" w:hanging="284"/>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 xml:space="preserve">Strony postanawiają, że wynagrodzenie Wykonawcy będzie ustalane za miesięczne okresy rozliczeniowe.  </w:t>
      </w:r>
    </w:p>
    <w:p w14:paraId="6A1238FE" w14:textId="77777777" w:rsidR="00FD4BC2" w:rsidRPr="00FD4BC2" w:rsidRDefault="00FD4BC2" w:rsidP="00FD4BC2">
      <w:pPr>
        <w:numPr>
          <w:ilvl w:val="0"/>
          <w:numId w:val="2"/>
        </w:numPr>
        <w:autoSpaceDE w:val="0"/>
        <w:autoSpaceDN w:val="0"/>
        <w:adjustRightInd w:val="0"/>
        <w:spacing w:after="0" w:line="240" w:lineRule="auto"/>
        <w:ind w:left="426" w:hanging="284"/>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 xml:space="preserve"> Zapłata wynagrodzenia zostanie dokonana przelewem na wskazane konto bankowe Wykonawcy                w ciągu 14 dni, od dnia dostarczenia prawidłowo wystawionej faktury/Rachunku wraz z:</w:t>
      </w:r>
    </w:p>
    <w:p w14:paraId="582149C1" w14:textId="77777777" w:rsidR="00FD4BC2" w:rsidRPr="00FD4BC2" w:rsidRDefault="00FD4BC2" w:rsidP="00FD4BC2">
      <w:pPr>
        <w:numPr>
          <w:ilvl w:val="0"/>
          <w:numId w:val="4"/>
        </w:numPr>
        <w:autoSpaceDE w:val="0"/>
        <w:autoSpaceDN w:val="0"/>
        <w:adjustRightInd w:val="0"/>
        <w:spacing w:after="0" w:line="240" w:lineRule="auto"/>
        <w:ind w:left="567" w:hanging="141"/>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miesięcznym raportem z wypracowanych godzin,</w:t>
      </w:r>
    </w:p>
    <w:p w14:paraId="10175705" w14:textId="77777777" w:rsidR="00FD4BC2" w:rsidRPr="00FD4BC2" w:rsidRDefault="00FD4BC2" w:rsidP="00FD4BC2">
      <w:pPr>
        <w:numPr>
          <w:ilvl w:val="0"/>
          <w:numId w:val="4"/>
        </w:numPr>
        <w:autoSpaceDE w:val="0"/>
        <w:autoSpaceDN w:val="0"/>
        <w:adjustRightInd w:val="0"/>
        <w:spacing w:after="0" w:line="240" w:lineRule="auto"/>
        <w:ind w:left="567" w:hanging="141"/>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lastRenderedPageBreak/>
        <w:t>prawidłowo wypełnionymi kartami wsparcia</w:t>
      </w:r>
    </w:p>
    <w:p w14:paraId="6A720F7D" w14:textId="77777777" w:rsidR="00FD4BC2" w:rsidRPr="00FD4BC2" w:rsidRDefault="00FD4BC2" w:rsidP="00FD4BC2">
      <w:pPr>
        <w:numPr>
          <w:ilvl w:val="0"/>
          <w:numId w:val="2"/>
        </w:numPr>
        <w:autoSpaceDE w:val="0"/>
        <w:autoSpaceDN w:val="0"/>
        <w:adjustRightInd w:val="0"/>
        <w:spacing w:after="0" w:line="240" w:lineRule="auto"/>
        <w:ind w:left="426" w:hanging="284"/>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 xml:space="preserve">Fakturę/Rachunek należy dostarczyć w terminie nieprzekraczającym pierwszych </w:t>
      </w:r>
      <w:r w:rsidR="00E8015E">
        <w:rPr>
          <w:rFonts w:ascii="Times New Roman" w:eastAsia="Calibri" w:hAnsi="Times New Roman" w:cs="Times New Roman"/>
          <w:lang w:eastAsia="pl-PL"/>
        </w:rPr>
        <w:t>4</w:t>
      </w:r>
      <w:r w:rsidRPr="00FD4BC2">
        <w:rPr>
          <w:rFonts w:ascii="Times New Roman" w:eastAsia="Calibri" w:hAnsi="Times New Roman" w:cs="Times New Roman"/>
          <w:lang w:eastAsia="pl-PL"/>
        </w:rPr>
        <w:t xml:space="preserve"> dni kalendarzowych następnego miesiąca po wykonaniu usługi.</w:t>
      </w:r>
    </w:p>
    <w:p w14:paraId="34C922DA" w14:textId="77777777" w:rsidR="00FD4BC2" w:rsidRPr="00FD4BC2" w:rsidRDefault="00FD4BC2" w:rsidP="00FD4BC2">
      <w:pPr>
        <w:numPr>
          <w:ilvl w:val="0"/>
          <w:numId w:val="2"/>
        </w:numPr>
        <w:autoSpaceDE w:val="0"/>
        <w:autoSpaceDN w:val="0"/>
        <w:adjustRightInd w:val="0"/>
        <w:spacing w:after="0" w:line="240" w:lineRule="auto"/>
        <w:ind w:left="426" w:hanging="284"/>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Faktury/Rachunki będą wystawiane w następujący sposób:</w:t>
      </w:r>
    </w:p>
    <w:p w14:paraId="234AC303" w14:textId="77777777" w:rsidR="00FD4BC2" w:rsidRPr="00FD4BC2" w:rsidRDefault="00FD4BC2" w:rsidP="00FD4BC2">
      <w:pPr>
        <w:autoSpaceDE w:val="0"/>
        <w:autoSpaceDN w:val="0"/>
        <w:adjustRightInd w:val="0"/>
        <w:spacing w:after="0" w:line="240" w:lineRule="auto"/>
        <w:ind w:left="426"/>
        <w:contextualSpacing/>
        <w:jc w:val="both"/>
        <w:rPr>
          <w:rFonts w:ascii="Times New Roman" w:eastAsia="Calibri" w:hAnsi="Times New Roman" w:cs="Times New Roman"/>
          <w:b/>
          <w:bCs/>
          <w:lang w:eastAsia="pl-PL"/>
        </w:rPr>
      </w:pPr>
      <w:r w:rsidRPr="00FD4BC2">
        <w:rPr>
          <w:rFonts w:ascii="Times New Roman" w:eastAsia="Calibri" w:hAnsi="Times New Roman" w:cs="Times New Roman"/>
          <w:b/>
          <w:bCs/>
          <w:lang w:eastAsia="pl-PL"/>
        </w:rPr>
        <w:t xml:space="preserve">Nabywca: Powiat Szczecinecki ul. Warcisława IV 16, 78-400 Szczecinek, NIP 6731630032, </w:t>
      </w:r>
    </w:p>
    <w:p w14:paraId="06281E50" w14:textId="77777777" w:rsidR="00FD4BC2" w:rsidRPr="00FD4BC2" w:rsidRDefault="00FD4BC2" w:rsidP="00FD4BC2">
      <w:pPr>
        <w:autoSpaceDE w:val="0"/>
        <w:autoSpaceDN w:val="0"/>
        <w:adjustRightInd w:val="0"/>
        <w:spacing w:after="0" w:line="240" w:lineRule="auto"/>
        <w:ind w:left="426" w:hanging="284"/>
        <w:contextualSpacing/>
        <w:jc w:val="both"/>
        <w:rPr>
          <w:rFonts w:ascii="Times New Roman" w:eastAsia="Calibri" w:hAnsi="Times New Roman" w:cs="Times New Roman"/>
          <w:b/>
          <w:bCs/>
          <w:lang w:eastAsia="pl-PL"/>
        </w:rPr>
      </w:pPr>
      <w:r w:rsidRPr="00FD4BC2">
        <w:rPr>
          <w:rFonts w:ascii="Times New Roman" w:eastAsia="Calibri" w:hAnsi="Times New Roman" w:cs="Times New Roman"/>
          <w:b/>
          <w:bCs/>
          <w:lang w:eastAsia="pl-PL"/>
        </w:rPr>
        <w:t xml:space="preserve">     Odbiorca/ Płatnik: Powiatowe Centrum Pomocy Rodzinie w Szczecinku, ul. Wiatraczna 1, 78-400 Szczecinek. </w:t>
      </w:r>
    </w:p>
    <w:p w14:paraId="4C1F9CD5" w14:textId="77777777" w:rsidR="00FD4BC2" w:rsidRPr="00FD4BC2" w:rsidRDefault="00FD4BC2" w:rsidP="00FD4BC2">
      <w:pPr>
        <w:numPr>
          <w:ilvl w:val="0"/>
          <w:numId w:val="2"/>
        </w:numPr>
        <w:autoSpaceDE w:val="0"/>
        <w:autoSpaceDN w:val="0"/>
        <w:adjustRightInd w:val="0"/>
        <w:spacing w:after="0" w:line="240" w:lineRule="auto"/>
        <w:ind w:left="426" w:hanging="284"/>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 xml:space="preserve"> Adres doręczenia faktury/rachunku: Powiatowe Centrum Pomocy Rodzinie w Szczecinku, </w:t>
      </w:r>
      <w:r w:rsidRPr="00FD4BC2">
        <w:rPr>
          <w:rFonts w:ascii="Times New Roman" w:eastAsia="Calibri" w:hAnsi="Times New Roman" w:cs="Times New Roman"/>
          <w:lang w:eastAsia="pl-PL"/>
        </w:rPr>
        <w:br/>
        <w:t xml:space="preserve"> ul. Wiatraczna 1, 78-400 Szczecinek. </w:t>
      </w:r>
    </w:p>
    <w:p w14:paraId="73D072F0" w14:textId="77777777" w:rsidR="00FD4BC2" w:rsidRPr="00FD4BC2" w:rsidRDefault="00FD4BC2" w:rsidP="00FD4BC2">
      <w:pPr>
        <w:numPr>
          <w:ilvl w:val="0"/>
          <w:numId w:val="2"/>
        </w:numPr>
        <w:autoSpaceDE w:val="0"/>
        <w:autoSpaceDN w:val="0"/>
        <w:adjustRightInd w:val="0"/>
        <w:spacing w:after="0" w:line="240" w:lineRule="auto"/>
        <w:ind w:left="426" w:hanging="284"/>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 xml:space="preserve"> Za datę zapłaty strony uważają dzień obciążenia konta bankowego Zamawiającego.</w:t>
      </w:r>
    </w:p>
    <w:bookmarkEnd w:id="8"/>
    <w:p w14:paraId="1ED6600B" w14:textId="77777777" w:rsidR="00FD4BC2" w:rsidRPr="00FD4BC2" w:rsidRDefault="00FD4BC2" w:rsidP="00FD4BC2">
      <w:pPr>
        <w:spacing w:after="0" w:line="240" w:lineRule="auto"/>
        <w:contextualSpacing/>
        <w:jc w:val="center"/>
        <w:rPr>
          <w:rFonts w:ascii="Times New Roman" w:hAnsi="Times New Roman" w:cs="Times New Roman"/>
          <w:b/>
        </w:rPr>
      </w:pPr>
    </w:p>
    <w:p w14:paraId="212F4D68"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 5</w:t>
      </w:r>
    </w:p>
    <w:p w14:paraId="2EB9463B"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SZCZEGÓLNE OBOWIĄZKI WYKONAWCY</w:t>
      </w:r>
    </w:p>
    <w:p w14:paraId="14C808CC" w14:textId="77777777" w:rsidR="00FD4BC2" w:rsidRPr="00FD4BC2" w:rsidRDefault="00FD4BC2" w:rsidP="00FD4BC2">
      <w:pPr>
        <w:spacing w:after="0" w:line="240" w:lineRule="auto"/>
        <w:contextualSpacing/>
        <w:jc w:val="both"/>
        <w:rPr>
          <w:rFonts w:ascii="Times New Roman" w:hAnsi="Times New Roman" w:cs="Times New Roman"/>
          <w:b/>
        </w:rPr>
      </w:pPr>
    </w:p>
    <w:p w14:paraId="590638E6" w14:textId="77777777" w:rsidR="00FD4BC2" w:rsidRPr="00FD4BC2" w:rsidRDefault="00FD4BC2" w:rsidP="00FD4BC2">
      <w:pPr>
        <w:numPr>
          <w:ilvl w:val="0"/>
          <w:numId w:val="3"/>
        </w:numPr>
        <w:spacing w:after="0" w:line="240" w:lineRule="auto"/>
        <w:ind w:left="426" w:hanging="284"/>
        <w:contextualSpacing/>
        <w:jc w:val="both"/>
        <w:rPr>
          <w:rFonts w:ascii="Times New Roman" w:hAnsi="Times New Roman" w:cs="Times New Roman"/>
          <w:b/>
        </w:rPr>
      </w:pPr>
      <w:r w:rsidRPr="00FD4BC2">
        <w:rPr>
          <w:rFonts w:ascii="Times New Roman" w:eastAsia="Calibri" w:hAnsi="Times New Roman" w:cs="Times New Roman"/>
        </w:rPr>
        <w:t>Wykonawca</w:t>
      </w:r>
      <w:r w:rsidRPr="00FD4BC2">
        <w:rPr>
          <w:rFonts w:ascii="Times New Roman" w:hAnsi="Times New Roman" w:cs="Times New Roman"/>
        </w:rPr>
        <w:t xml:space="preserve"> zobowiązuje się do wykonywania czynności będących przedmiotem umowy </w:t>
      </w:r>
      <w:r w:rsidRPr="00FD4BC2">
        <w:rPr>
          <w:rFonts w:ascii="Times New Roman" w:hAnsi="Times New Roman" w:cs="Times New Roman"/>
        </w:rPr>
        <w:br/>
        <w:t>z należytą starannością.</w:t>
      </w:r>
    </w:p>
    <w:p w14:paraId="5EC1B1A2" w14:textId="77777777" w:rsidR="00FD4BC2" w:rsidRPr="00FD4BC2" w:rsidRDefault="00FD4BC2" w:rsidP="00FD4BC2">
      <w:pPr>
        <w:numPr>
          <w:ilvl w:val="0"/>
          <w:numId w:val="3"/>
        </w:numPr>
        <w:spacing w:after="0" w:line="240" w:lineRule="auto"/>
        <w:ind w:left="426" w:hanging="284"/>
        <w:contextualSpacing/>
        <w:jc w:val="both"/>
        <w:rPr>
          <w:rFonts w:ascii="Times New Roman" w:eastAsia="Times New Roman" w:hAnsi="Times New Roman" w:cs="Times New Roman"/>
          <w:lang w:eastAsia="pl-PL"/>
        </w:rPr>
      </w:pPr>
      <w:r w:rsidRPr="00FD4BC2">
        <w:rPr>
          <w:rFonts w:ascii="Times New Roman" w:eastAsia="Times New Roman" w:hAnsi="Times New Roman" w:cs="Times New Roman"/>
          <w:lang w:eastAsia="pl-PL"/>
        </w:rPr>
        <w:t>Wykonawca nie może przenieść na osoby trzecie zadania wynikającego z niniejszej umowy.</w:t>
      </w:r>
    </w:p>
    <w:p w14:paraId="47C88B23" w14:textId="77777777" w:rsidR="00FD4BC2" w:rsidRPr="00FD4BC2" w:rsidRDefault="00FD4BC2" w:rsidP="00FD4BC2">
      <w:pPr>
        <w:numPr>
          <w:ilvl w:val="0"/>
          <w:numId w:val="3"/>
        </w:numPr>
        <w:spacing w:after="0" w:line="240" w:lineRule="auto"/>
        <w:ind w:left="426" w:hanging="284"/>
        <w:contextualSpacing/>
        <w:jc w:val="both"/>
        <w:rPr>
          <w:rFonts w:ascii="Times New Roman" w:eastAsia="Times New Roman" w:hAnsi="Times New Roman" w:cs="Times New Roman"/>
          <w:lang w:eastAsia="pl-PL"/>
        </w:rPr>
      </w:pPr>
      <w:r w:rsidRPr="00FD4BC2">
        <w:rPr>
          <w:rFonts w:ascii="Times New Roman" w:eastAsia="Times New Roman" w:hAnsi="Times New Roman" w:cs="Times New Roman"/>
          <w:lang w:eastAsia="pl-PL"/>
        </w:rPr>
        <w:t xml:space="preserve">Wykonawca ponosi pełną odpowiedzialność w związku z niewykonaniem bądź nienależytym wykonaniem przedmiotu Umowy, chyba, że nie wykonanie lub nienależyte wykonanie nastąpi </w:t>
      </w:r>
      <w:r w:rsidRPr="00FD4BC2">
        <w:rPr>
          <w:rFonts w:ascii="Times New Roman" w:eastAsia="Times New Roman" w:hAnsi="Times New Roman" w:cs="Times New Roman"/>
          <w:lang w:eastAsia="pl-PL"/>
        </w:rPr>
        <w:br/>
        <w:t>z winy Zamawiającego.</w:t>
      </w:r>
    </w:p>
    <w:p w14:paraId="738E9E25" w14:textId="77777777" w:rsidR="00FD4BC2" w:rsidRPr="00FD4BC2" w:rsidRDefault="00FD4BC2" w:rsidP="00FD4BC2">
      <w:pPr>
        <w:numPr>
          <w:ilvl w:val="0"/>
          <w:numId w:val="3"/>
        </w:numPr>
        <w:spacing w:after="0" w:line="240" w:lineRule="auto"/>
        <w:ind w:left="426" w:hanging="284"/>
        <w:contextualSpacing/>
        <w:jc w:val="both"/>
        <w:rPr>
          <w:rFonts w:ascii="Times New Roman" w:eastAsia="Times New Roman" w:hAnsi="Times New Roman" w:cs="Times New Roman"/>
          <w:lang w:eastAsia="pl-PL"/>
        </w:rPr>
      </w:pPr>
      <w:r w:rsidRPr="00FD4BC2">
        <w:rPr>
          <w:rFonts w:ascii="Times New Roman" w:eastAsia="Times New Roman" w:hAnsi="Times New Roman" w:cs="Times New Roman"/>
          <w:lang w:eastAsia="pl-PL"/>
        </w:rPr>
        <w:t xml:space="preserve">Wykonawca oświadcza, że dysponuje odpowiednią wiedzą i doświadczeniem niezbędnymi do należytego wykonania zamówienia i zobowiązuje się wykonać je ze szczególną starannością, według swojej najlepszej wiedzy i umiejętności, z uwzględnieniem obowiązujących przepisów prawa, przyjętych standardów oraz profesjonalnego charakteru prowadzonej przez siebie działalności, wykorzystując w tym celu wszystkie posiadane możliwości, a także mając na względzie ochronę interesów Zamawiającego. </w:t>
      </w:r>
    </w:p>
    <w:p w14:paraId="4155E8E1" w14:textId="77777777" w:rsidR="00FD4BC2" w:rsidRPr="00FD4BC2" w:rsidRDefault="00FD4BC2" w:rsidP="00FD4BC2">
      <w:pPr>
        <w:numPr>
          <w:ilvl w:val="0"/>
          <w:numId w:val="3"/>
        </w:numPr>
        <w:spacing w:after="0" w:line="240" w:lineRule="auto"/>
        <w:ind w:left="426" w:hanging="284"/>
        <w:contextualSpacing/>
        <w:jc w:val="both"/>
        <w:rPr>
          <w:rFonts w:ascii="Times New Roman" w:eastAsia="Times New Roman" w:hAnsi="Times New Roman" w:cs="Times New Roman"/>
          <w:lang w:eastAsia="pl-PL"/>
        </w:rPr>
      </w:pPr>
      <w:r w:rsidRPr="00FD4BC2">
        <w:rPr>
          <w:rFonts w:ascii="Times New Roman" w:eastAsia="Times New Roman" w:hAnsi="Times New Roman" w:cs="Times New Roman"/>
          <w:lang w:eastAsia="pl-PL"/>
        </w:rPr>
        <w:t xml:space="preserve">Wykonawca przyjmuje do wiadomości, że odpowiada za działania i zaniechania osób przez siebie zatrudnionych jak za swoje własne działania lub zaniechania. </w:t>
      </w:r>
    </w:p>
    <w:p w14:paraId="17D3C7E6" w14:textId="77777777" w:rsidR="00FD4BC2" w:rsidRPr="00FD4BC2" w:rsidRDefault="00FD4BC2" w:rsidP="00FD4BC2">
      <w:pPr>
        <w:numPr>
          <w:ilvl w:val="0"/>
          <w:numId w:val="3"/>
        </w:numPr>
        <w:spacing w:after="0" w:line="240" w:lineRule="auto"/>
        <w:ind w:left="426" w:hanging="284"/>
        <w:contextualSpacing/>
        <w:jc w:val="both"/>
        <w:rPr>
          <w:rFonts w:ascii="Times New Roman" w:eastAsia="Times New Roman" w:hAnsi="Times New Roman" w:cs="Times New Roman"/>
          <w:lang w:eastAsia="pl-PL"/>
        </w:rPr>
      </w:pPr>
      <w:r w:rsidRPr="00FD4BC2">
        <w:rPr>
          <w:rFonts w:ascii="Times New Roman" w:eastAsia="Times New Roman" w:hAnsi="Times New Roman" w:cs="Times New Roman"/>
          <w:lang w:eastAsia="pl-PL"/>
        </w:rPr>
        <w:t>Wykonawca zobowiązuje się wykonać powierzone zamówienie zgodnie z opisem przedmiotu zamówienia oraz ofertą Wykonawcy.</w:t>
      </w:r>
    </w:p>
    <w:p w14:paraId="32A872F6" w14:textId="77777777" w:rsidR="00FD4BC2" w:rsidRPr="00FD4BC2" w:rsidRDefault="00FD4BC2" w:rsidP="00FD4BC2">
      <w:pPr>
        <w:numPr>
          <w:ilvl w:val="0"/>
          <w:numId w:val="3"/>
        </w:numPr>
        <w:spacing w:after="0" w:line="240" w:lineRule="auto"/>
        <w:ind w:left="426" w:hanging="284"/>
        <w:contextualSpacing/>
        <w:jc w:val="both"/>
        <w:rPr>
          <w:rFonts w:ascii="Times New Roman" w:eastAsia="Times New Roman" w:hAnsi="Times New Roman" w:cs="Times New Roman"/>
          <w:lang w:eastAsia="pl-PL"/>
        </w:rPr>
      </w:pPr>
      <w:r w:rsidRPr="00FD4BC2">
        <w:rPr>
          <w:rFonts w:ascii="Times New Roman" w:eastAsia="Times New Roman" w:hAnsi="Times New Roman" w:cs="Times New Roman"/>
          <w:lang w:eastAsia="pl-PL"/>
        </w:rPr>
        <w:t>Wykonawca zobowiązuje się do zapewnienia dostępności osobom ze szczególnymi potrzebami.</w:t>
      </w:r>
    </w:p>
    <w:p w14:paraId="034F07E2" w14:textId="77777777" w:rsidR="00FD4BC2" w:rsidRPr="00FD4BC2" w:rsidRDefault="00FD4BC2" w:rsidP="00FD4BC2">
      <w:pPr>
        <w:numPr>
          <w:ilvl w:val="0"/>
          <w:numId w:val="3"/>
        </w:numPr>
        <w:spacing w:after="0" w:line="240" w:lineRule="auto"/>
        <w:ind w:left="426" w:hanging="284"/>
        <w:contextualSpacing/>
        <w:jc w:val="both"/>
        <w:rPr>
          <w:rFonts w:ascii="Times New Roman" w:eastAsia="Times New Roman" w:hAnsi="Times New Roman" w:cs="Times New Roman"/>
          <w:lang w:eastAsia="pl-PL"/>
        </w:rPr>
      </w:pPr>
      <w:r w:rsidRPr="00FD4BC2">
        <w:rPr>
          <w:rFonts w:ascii="Times New Roman" w:eastAsia="Times New Roman" w:hAnsi="Times New Roman" w:cs="Times New Roman"/>
          <w:lang w:eastAsia="pl-PL"/>
        </w:rPr>
        <w:t>Dostępność musi być zapewniona co najmniej w minimalnym wymiarze, o którym mowa w art. 6 ustawy z dnia 19 lipca 2019 r. o zapewnianiu dostępności osobom ze szczególnymi potrzebami (Dz. U. z 2024 r. poz. 1411). Dotyczy to także stron internetowych i aplikacji, jakie będą wykorzystane do realizacji zadania, które spełniają wymagania określone w ustawie z dnia 4 kwietnia 2019 r. o dostępności cyfrowej stron internetowych i aplikacji mobilnych podmiotów publicznych (Dz. U. z 2023 r. poz. 1440).</w:t>
      </w:r>
    </w:p>
    <w:p w14:paraId="09EE2BA4" w14:textId="77777777" w:rsidR="00FD4BC2" w:rsidRPr="00FD4BC2" w:rsidRDefault="00FD4BC2" w:rsidP="00FD4BC2">
      <w:pPr>
        <w:numPr>
          <w:ilvl w:val="0"/>
          <w:numId w:val="3"/>
        </w:numPr>
        <w:spacing w:after="0" w:line="240" w:lineRule="auto"/>
        <w:ind w:left="426" w:hanging="284"/>
        <w:contextualSpacing/>
        <w:jc w:val="both"/>
        <w:rPr>
          <w:rFonts w:ascii="Times New Roman" w:eastAsia="Times New Roman" w:hAnsi="Times New Roman" w:cs="Times New Roman"/>
          <w:lang w:eastAsia="pl-PL"/>
        </w:rPr>
      </w:pPr>
      <w:r w:rsidRPr="00FD4BC2">
        <w:rPr>
          <w:rFonts w:ascii="Times New Roman" w:eastAsia="Times New Roman" w:hAnsi="Times New Roman" w:cs="Times New Roman"/>
          <w:lang w:eastAsia="pl-PL"/>
        </w:rPr>
        <w:t xml:space="preserve">Jeżeli Wykonawca nie będzie w stanie, w szczególności ze względów technicznych lub prawnych, zapewnić dostępności uczestnikom zadania ze szczególnymi potrzebami w zakresie, </w:t>
      </w:r>
      <w:r w:rsidRPr="00FD4BC2">
        <w:rPr>
          <w:rFonts w:ascii="Times New Roman" w:eastAsia="Times New Roman" w:hAnsi="Times New Roman" w:cs="Times New Roman"/>
          <w:lang w:eastAsia="pl-PL"/>
        </w:rPr>
        <w:br/>
        <w:t xml:space="preserve">o którym mowa w art. 6 ustawy z dnia 19 lipca 2019 r. o zapewnianiu dostępności osobom </w:t>
      </w:r>
      <w:r w:rsidRPr="00FD4BC2">
        <w:rPr>
          <w:rFonts w:ascii="Times New Roman" w:eastAsia="Times New Roman" w:hAnsi="Times New Roman" w:cs="Times New Roman"/>
          <w:lang w:eastAsia="pl-PL"/>
        </w:rPr>
        <w:br/>
        <w:t xml:space="preserve">ze szczególnymi potrzebami, zobowiązany będzie do zapewnienia dostępu alternatywnego, </w:t>
      </w:r>
      <w:r w:rsidRPr="00FD4BC2">
        <w:rPr>
          <w:rFonts w:ascii="Times New Roman" w:eastAsia="Times New Roman" w:hAnsi="Times New Roman" w:cs="Times New Roman"/>
          <w:lang w:eastAsia="pl-PL"/>
        </w:rPr>
        <w:br/>
        <w:t>o którym mowa w art. 7 tej ustawy.</w:t>
      </w:r>
    </w:p>
    <w:p w14:paraId="110CF173" w14:textId="77777777" w:rsidR="00FD4BC2" w:rsidRPr="00FD4BC2" w:rsidRDefault="00FD4BC2" w:rsidP="00FD4BC2">
      <w:pPr>
        <w:numPr>
          <w:ilvl w:val="0"/>
          <w:numId w:val="3"/>
        </w:numPr>
        <w:spacing w:after="0" w:line="240" w:lineRule="auto"/>
        <w:ind w:left="426" w:hanging="284"/>
        <w:contextualSpacing/>
        <w:jc w:val="both"/>
        <w:rPr>
          <w:rFonts w:ascii="Times New Roman" w:eastAsia="Times New Roman" w:hAnsi="Times New Roman" w:cs="Times New Roman"/>
          <w:lang w:eastAsia="pl-PL"/>
        </w:rPr>
      </w:pPr>
      <w:r w:rsidRPr="00FD4BC2">
        <w:rPr>
          <w:rFonts w:ascii="Times New Roman" w:eastAsia="Times New Roman" w:hAnsi="Times New Roman" w:cs="Times New Roman"/>
          <w:lang w:eastAsia="pl-PL"/>
        </w:rPr>
        <w:t>W przypadku, gdy Wykonawca w treści oferty złożył deklarację (kryterium „klauzule społeczne”), iż zaangażuje do realizacji zamówienia osobę z orzeczeniem o niepełnosprawności, w rozumieniu ustawy z dnia 27 sierpnia 1997 r. o rehabilitacji zawodowej i społecznej oraz zatrudnianiu osób niepełnosprawnych, zatrudnienie/zaangażowanie osoby w ramach kryterium „klauzule społeczne” musi trwać przez cały okres realizacji zamówienia.</w:t>
      </w:r>
    </w:p>
    <w:p w14:paraId="38977C18" w14:textId="77777777" w:rsidR="00FD4BC2" w:rsidRPr="00FD4BC2" w:rsidRDefault="00FD4BC2" w:rsidP="00FD4BC2">
      <w:pPr>
        <w:spacing w:after="0" w:line="240" w:lineRule="auto"/>
        <w:contextualSpacing/>
        <w:jc w:val="both"/>
        <w:rPr>
          <w:rFonts w:ascii="Times New Roman" w:hAnsi="Times New Roman" w:cs="Times New Roman"/>
        </w:rPr>
      </w:pPr>
      <w:r w:rsidRPr="00FD4BC2">
        <w:t xml:space="preserve">    </w:t>
      </w:r>
    </w:p>
    <w:p w14:paraId="26807F92" w14:textId="77777777" w:rsidR="00FD4BC2" w:rsidRPr="00FD4BC2" w:rsidRDefault="00FD4BC2" w:rsidP="00FD4BC2">
      <w:pPr>
        <w:spacing w:after="0" w:line="240" w:lineRule="auto"/>
        <w:contextualSpacing/>
        <w:jc w:val="both"/>
        <w:rPr>
          <w:rFonts w:ascii="Times New Roman" w:hAnsi="Times New Roman" w:cs="Times New Roman"/>
          <w:b/>
        </w:rPr>
      </w:pPr>
    </w:p>
    <w:p w14:paraId="2AAAD3EA"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 6</w:t>
      </w:r>
    </w:p>
    <w:p w14:paraId="7690839C"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SZCZEGÓLNE OBOWIĄZKI I PRAWA ZAMAWIAJĄCEGO</w:t>
      </w:r>
    </w:p>
    <w:p w14:paraId="2115DC14" w14:textId="77777777" w:rsidR="00FD4BC2" w:rsidRPr="00FD4BC2" w:rsidRDefault="00FD4BC2" w:rsidP="00FD4BC2">
      <w:pPr>
        <w:spacing w:after="0" w:line="240" w:lineRule="auto"/>
        <w:contextualSpacing/>
        <w:jc w:val="both"/>
        <w:rPr>
          <w:rFonts w:ascii="Times New Roman" w:hAnsi="Times New Roman" w:cs="Times New Roman"/>
          <w:b/>
        </w:rPr>
      </w:pPr>
    </w:p>
    <w:p w14:paraId="5EA8AE06" w14:textId="77777777" w:rsidR="00FD4BC2" w:rsidRPr="00FD4BC2" w:rsidRDefault="00FD4BC2" w:rsidP="00FD4BC2">
      <w:pPr>
        <w:spacing w:after="0" w:line="240" w:lineRule="auto"/>
        <w:contextualSpacing/>
        <w:jc w:val="both"/>
        <w:rPr>
          <w:rFonts w:ascii="Times New Roman" w:hAnsi="Times New Roman" w:cs="Times New Roman"/>
        </w:rPr>
      </w:pPr>
      <w:r w:rsidRPr="00FD4BC2">
        <w:rPr>
          <w:rFonts w:ascii="Times New Roman" w:hAnsi="Times New Roman" w:cs="Times New Roman"/>
        </w:rPr>
        <w:t xml:space="preserve">1.W imieniu Zamawiającego kontrolę i nadzór nad prawidłowością wykonania usługi przez Wykonawcę sprawuje </w:t>
      </w:r>
      <w:r w:rsidR="00E8015E">
        <w:rPr>
          <w:rFonts w:ascii="Times New Roman" w:hAnsi="Times New Roman" w:cs="Times New Roman"/>
        </w:rPr>
        <w:t>………………………………………………. - Pracownik PCPR w Szczecinku</w:t>
      </w:r>
      <w:r w:rsidRPr="00FD4BC2">
        <w:rPr>
          <w:rFonts w:ascii="Times New Roman" w:hAnsi="Times New Roman" w:cs="Times New Roman"/>
        </w:rPr>
        <w:t>.</w:t>
      </w:r>
    </w:p>
    <w:p w14:paraId="08291651" w14:textId="77777777" w:rsidR="00FD4BC2" w:rsidRPr="00FD4BC2" w:rsidRDefault="00FD4BC2" w:rsidP="00FD4BC2">
      <w:pPr>
        <w:numPr>
          <w:ilvl w:val="0"/>
          <w:numId w:val="14"/>
        </w:numPr>
        <w:spacing w:after="0" w:line="240" w:lineRule="auto"/>
        <w:contextualSpacing/>
        <w:jc w:val="both"/>
        <w:rPr>
          <w:rFonts w:ascii="Times New Roman" w:eastAsia="Times New Roman" w:hAnsi="Times New Roman" w:cs="Times New Roman"/>
          <w:bCs/>
          <w:lang w:eastAsia="pl-PL"/>
        </w:rPr>
      </w:pPr>
      <w:r w:rsidRPr="00FD4BC2">
        <w:rPr>
          <w:rFonts w:ascii="Times New Roman" w:eastAsia="Times New Roman" w:hAnsi="Times New Roman" w:cs="Times New Roman"/>
          <w:bCs/>
          <w:lang w:eastAsia="pl-PL"/>
        </w:rPr>
        <w:t>Zamawiający zastrzega sobie:</w:t>
      </w:r>
    </w:p>
    <w:p w14:paraId="2B49D7C0" w14:textId="77777777" w:rsidR="00FD4BC2" w:rsidRPr="00FD4BC2" w:rsidRDefault="00FD4BC2" w:rsidP="00FD4BC2">
      <w:pPr>
        <w:numPr>
          <w:ilvl w:val="0"/>
          <w:numId w:val="7"/>
        </w:numPr>
        <w:spacing w:after="0" w:line="240" w:lineRule="auto"/>
        <w:contextualSpacing/>
        <w:jc w:val="both"/>
        <w:rPr>
          <w:rFonts w:ascii="Times New Roman" w:eastAsia="Times New Roman" w:hAnsi="Times New Roman" w:cs="Times New Roman"/>
          <w:lang w:eastAsia="pl-PL"/>
        </w:rPr>
      </w:pPr>
      <w:r w:rsidRPr="00FD4BC2">
        <w:rPr>
          <w:rFonts w:ascii="Times New Roman" w:eastAsia="Times New Roman" w:hAnsi="Times New Roman" w:cs="Times New Roman"/>
          <w:lang w:eastAsia="pl-PL"/>
        </w:rPr>
        <w:lastRenderedPageBreak/>
        <w:t>Prawo monitoringu przebiegu i sposobu realizacji przedmiotu zamówienia,</w:t>
      </w:r>
    </w:p>
    <w:p w14:paraId="4AE6AEAD" w14:textId="77777777" w:rsidR="00FD4BC2" w:rsidRPr="00FD4BC2" w:rsidRDefault="00FD4BC2" w:rsidP="00FD4BC2">
      <w:pPr>
        <w:numPr>
          <w:ilvl w:val="0"/>
          <w:numId w:val="7"/>
        </w:numPr>
        <w:spacing w:after="0" w:line="240" w:lineRule="auto"/>
        <w:contextualSpacing/>
        <w:jc w:val="both"/>
        <w:rPr>
          <w:rFonts w:ascii="Times New Roman" w:eastAsia="Times New Roman" w:hAnsi="Times New Roman" w:cs="Times New Roman"/>
          <w:lang w:eastAsia="pl-PL"/>
        </w:rPr>
      </w:pPr>
      <w:r w:rsidRPr="00FD4BC2">
        <w:rPr>
          <w:rFonts w:ascii="Times New Roman" w:eastAsia="Times New Roman" w:hAnsi="Times New Roman" w:cs="Times New Roman"/>
          <w:lang w:eastAsia="pl-PL"/>
        </w:rPr>
        <w:t>Zamawiający ma prawo dokonywać kontroli wykonania przedmiotu Umowy.</w:t>
      </w:r>
    </w:p>
    <w:p w14:paraId="0EC7F918" w14:textId="77777777" w:rsidR="00FD4BC2" w:rsidRPr="00FD4BC2" w:rsidRDefault="00FD4BC2" w:rsidP="00FD4BC2">
      <w:pPr>
        <w:numPr>
          <w:ilvl w:val="0"/>
          <w:numId w:val="7"/>
        </w:numPr>
        <w:spacing w:after="0" w:line="240" w:lineRule="auto"/>
        <w:contextualSpacing/>
        <w:jc w:val="both"/>
        <w:rPr>
          <w:rFonts w:ascii="Times New Roman" w:eastAsia="Times New Roman" w:hAnsi="Times New Roman" w:cs="Times New Roman"/>
          <w:lang w:eastAsia="pl-PL"/>
        </w:rPr>
      </w:pPr>
      <w:r w:rsidRPr="00FD4BC2">
        <w:rPr>
          <w:rFonts w:ascii="Times New Roman" w:eastAsia="Times New Roman" w:hAnsi="Times New Roman" w:cs="Times New Roman"/>
          <w:lang w:eastAsia="pl-PL"/>
        </w:rPr>
        <w:t>Kontrola wykonywania Umowy, powinna być prowadzona w obecności Wykonawcy oraz                                                w sposób niezakłócający działalności Wykonawcy.</w:t>
      </w:r>
    </w:p>
    <w:p w14:paraId="28ABC3D2" w14:textId="77777777" w:rsidR="00FD4BC2" w:rsidRPr="00FD4BC2" w:rsidRDefault="00FD4BC2" w:rsidP="00FD4BC2">
      <w:pPr>
        <w:numPr>
          <w:ilvl w:val="0"/>
          <w:numId w:val="7"/>
        </w:numPr>
        <w:spacing w:after="0" w:line="240" w:lineRule="auto"/>
        <w:contextualSpacing/>
        <w:jc w:val="both"/>
        <w:rPr>
          <w:rFonts w:ascii="Times New Roman" w:eastAsia="Times New Roman" w:hAnsi="Times New Roman" w:cs="Times New Roman"/>
          <w:lang w:eastAsia="pl-PL"/>
        </w:rPr>
      </w:pPr>
      <w:r w:rsidRPr="00FD4BC2">
        <w:rPr>
          <w:rFonts w:ascii="Times New Roman" w:eastAsia="Times New Roman" w:hAnsi="Times New Roman" w:cs="Times New Roman"/>
          <w:lang w:eastAsia="pl-PL"/>
        </w:rPr>
        <w:t>Zamawiający może również żądać od Wykonawcy pisemnych wyjaśnień dotyczących jego obowiązków związanych z wykonywaniem przedmiotu Umowy</w:t>
      </w:r>
    </w:p>
    <w:p w14:paraId="6084084F" w14:textId="77777777" w:rsidR="00FD4BC2" w:rsidRPr="00FD4BC2" w:rsidRDefault="00FD4BC2" w:rsidP="00FD4BC2">
      <w:pPr>
        <w:numPr>
          <w:ilvl w:val="0"/>
          <w:numId w:val="7"/>
        </w:numPr>
        <w:spacing w:after="0" w:line="240" w:lineRule="auto"/>
        <w:contextualSpacing/>
        <w:jc w:val="both"/>
        <w:rPr>
          <w:rFonts w:ascii="Times New Roman" w:eastAsia="Times New Roman" w:hAnsi="Times New Roman" w:cs="Times New Roman"/>
          <w:b/>
          <w:lang w:eastAsia="pl-PL"/>
        </w:rPr>
      </w:pPr>
      <w:r w:rsidRPr="00FD4BC2">
        <w:rPr>
          <w:rFonts w:ascii="Times New Roman" w:eastAsia="Times New Roman" w:hAnsi="Times New Roman" w:cs="Times New Roman"/>
          <w:lang w:eastAsia="pl-PL"/>
        </w:rPr>
        <w:t xml:space="preserve">Prawo niezwłocznego rozwiązania umowy (ze skutkiem natychmiastowym bez ponoszenia kosztów ze strony Zamawiającego) w razie stwierdzenia, iż Wykonawca nie wykonuje niniejszej umowy lub nienależycie ją wykonuje, po uprzednim pisemnym zawiadomieniu                              o stwierdzonych nieprawidłowościach i braku ze strony </w:t>
      </w:r>
      <w:r w:rsidRPr="00FD4BC2">
        <w:rPr>
          <w:rFonts w:ascii="Times New Roman" w:eastAsia="Calibri" w:hAnsi="Times New Roman" w:cs="Times New Roman"/>
          <w:lang w:eastAsia="pl-PL"/>
        </w:rPr>
        <w:t>Wykonawcy</w:t>
      </w:r>
      <w:r w:rsidRPr="00FD4BC2">
        <w:rPr>
          <w:rFonts w:ascii="Times New Roman" w:eastAsia="Times New Roman" w:hAnsi="Times New Roman" w:cs="Times New Roman"/>
          <w:lang w:eastAsia="pl-PL"/>
        </w:rPr>
        <w:t xml:space="preserve"> wyjaśnień tych nieprawidłowości, które zaakceptuje Zamawiający.</w:t>
      </w:r>
    </w:p>
    <w:p w14:paraId="443FA14E" w14:textId="77777777" w:rsidR="00FD4BC2" w:rsidRPr="00FD4BC2" w:rsidRDefault="00FD4BC2" w:rsidP="00FD4BC2">
      <w:pPr>
        <w:spacing w:after="0" w:line="240" w:lineRule="auto"/>
        <w:contextualSpacing/>
        <w:jc w:val="both"/>
        <w:rPr>
          <w:rFonts w:ascii="Times New Roman" w:hAnsi="Times New Roman" w:cs="Times New Roman"/>
          <w:b/>
        </w:rPr>
      </w:pPr>
      <w:r w:rsidRPr="00FD4BC2">
        <w:rPr>
          <w:rFonts w:ascii="Times New Roman" w:hAnsi="Times New Roman" w:cs="Times New Roman"/>
        </w:rPr>
        <w:t>3.Zamawiający może odstąpić od umowy w razie wystąpienia istotnej zmiany okoliczności powodującej, że wykonanie umowy nie leży w interesie publicznym, czego nie można było przewidzieć w chwili jej zawarcia, zawiadamiając o tym Wykonawcę na piśmie w terminie jednego miesiąca od powzięcia wiadomości o powyższych okolicznościach. Wówczas Zleceniobiorca otrzymuje wynagrodzenie w wysokości odpowiadającej faktycznemu wykonaniu części przedmiotu.</w:t>
      </w:r>
    </w:p>
    <w:p w14:paraId="581C08AC" w14:textId="77777777" w:rsidR="00FD4BC2" w:rsidRPr="00FD4BC2" w:rsidRDefault="00FD4BC2" w:rsidP="00FD4BC2">
      <w:pPr>
        <w:spacing w:after="0" w:line="240" w:lineRule="auto"/>
        <w:contextualSpacing/>
        <w:jc w:val="both"/>
        <w:rPr>
          <w:rFonts w:ascii="Times New Roman" w:hAnsi="Times New Roman" w:cs="Times New Roman"/>
          <w:b/>
        </w:rPr>
      </w:pPr>
    </w:p>
    <w:p w14:paraId="4685986F"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 7</w:t>
      </w:r>
    </w:p>
    <w:p w14:paraId="0E35AE06"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POSTANOWIENIA DOTYCZĄCE SIŁY WYŻSZEJ</w:t>
      </w:r>
    </w:p>
    <w:p w14:paraId="3C61CB89" w14:textId="77777777" w:rsidR="00FD4BC2" w:rsidRPr="00FD4BC2" w:rsidRDefault="00FD4BC2" w:rsidP="00FD4BC2">
      <w:pPr>
        <w:spacing w:after="0" w:line="240" w:lineRule="auto"/>
        <w:contextualSpacing/>
        <w:jc w:val="both"/>
        <w:rPr>
          <w:rFonts w:ascii="Times New Roman" w:hAnsi="Times New Roman" w:cs="Times New Roman"/>
          <w:b/>
        </w:rPr>
      </w:pPr>
    </w:p>
    <w:p w14:paraId="0ECA18D2" w14:textId="77777777" w:rsidR="00FD4BC2" w:rsidRPr="00FD4BC2" w:rsidRDefault="00FD4BC2" w:rsidP="00FD4BC2">
      <w:pPr>
        <w:numPr>
          <w:ilvl w:val="0"/>
          <w:numId w:val="5"/>
        </w:numPr>
        <w:spacing w:after="0" w:line="240" w:lineRule="auto"/>
        <w:ind w:left="284" w:hanging="284"/>
        <w:contextualSpacing/>
        <w:jc w:val="both"/>
        <w:rPr>
          <w:rFonts w:ascii="Times New Roman" w:eastAsia="Times New Roman" w:hAnsi="Times New Roman" w:cs="Times New Roman"/>
          <w:b/>
          <w:lang w:eastAsia="pl-PL"/>
        </w:rPr>
      </w:pPr>
      <w:r w:rsidRPr="00FD4BC2">
        <w:rPr>
          <w:rFonts w:ascii="Times New Roman" w:eastAsia="Times New Roman" w:hAnsi="Times New Roman" w:cs="Times New Roman"/>
          <w:lang w:eastAsia="pl-PL"/>
        </w:rPr>
        <w:t xml:space="preserve">Strony nie będą odpowiedzialne za niewypełnienie lub nieprawidłowe wypełnienie swych odpowiednich zobowiązań wynikających z niniejszej umowy w przypadkach, gdy takie niewypełnienie lub nieprawidłowe wypełnienie spowodowane zostało zaistnieniem siły wyższej. </w:t>
      </w:r>
    </w:p>
    <w:p w14:paraId="7A26DFCA" w14:textId="77777777" w:rsidR="00FD4BC2" w:rsidRPr="00FD4BC2" w:rsidRDefault="00FD4BC2" w:rsidP="00FD4BC2">
      <w:pPr>
        <w:numPr>
          <w:ilvl w:val="0"/>
          <w:numId w:val="5"/>
        </w:numPr>
        <w:spacing w:after="0" w:line="240" w:lineRule="auto"/>
        <w:ind w:left="284" w:hanging="284"/>
        <w:contextualSpacing/>
        <w:jc w:val="both"/>
        <w:rPr>
          <w:rFonts w:ascii="Times New Roman" w:eastAsia="Times New Roman" w:hAnsi="Times New Roman" w:cs="Times New Roman"/>
          <w:b/>
          <w:lang w:eastAsia="pl-PL"/>
        </w:rPr>
      </w:pPr>
      <w:r w:rsidRPr="00FD4BC2">
        <w:rPr>
          <w:rFonts w:ascii="Times New Roman" w:eastAsia="Times New Roman" w:hAnsi="Times New Roman" w:cs="Times New Roman"/>
          <w:lang w:eastAsia="pl-PL"/>
        </w:rPr>
        <w:t>Siła wyższa oznacza nadzwyczajny przypadek pozostający poza kontrolą, działaniami lub powstrzymaniem się od działań przez Stronę, którego nie sposób było przewidzieć ani uniknąć, który zaistniał po dniu podpisania niniejszej umowy. Za okoliczności stanowiące siłę wyższą dla celów niniejszej umowy uznaje się przede wszystkim wojnę, klęski żywiołowe oraz epidemię.</w:t>
      </w:r>
    </w:p>
    <w:p w14:paraId="40644EBB" w14:textId="77777777" w:rsidR="00FD4BC2" w:rsidRPr="00FD4BC2" w:rsidRDefault="00FD4BC2" w:rsidP="00FD4BC2">
      <w:pPr>
        <w:numPr>
          <w:ilvl w:val="0"/>
          <w:numId w:val="5"/>
        </w:numPr>
        <w:spacing w:after="0" w:line="240" w:lineRule="auto"/>
        <w:ind w:left="284" w:hanging="284"/>
        <w:contextualSpacing/>
        <w:jc w:val="both"/>
        <w:rPr>
          <w:rFonts w:ascii="Times New Roman" w:eastAsia="Times New Roman" w:hAnsi="Times New Roman" w:cs="Times New Roman"/>
          <w:b/>
          <w:lang w:eastAsia="pl-PL"/>
        </w:rPr>
      </w:pPr>
      <w:r w:rsidRPr="00FD4BC2">
        <w:rPr>
          <w:rFonts w:ascii="Times New Roman" w:eastAsia="Times New Roman" w:hAnsi="Times New Roman" w:cs="Times New Roman"/>
          <w:lang w:eastAsia="pl-PL"/>
        </w:rPr>
        <w:t xml:space="preserve">Każda ze Stron, w miarę możliwości, zobowiązuje się poinformować Stronę drugą o przypadkach </w:t>
      </w:r>
      <w:r w:rsidRPr="00FD4BC2">
        <w:rPr>
          <w:rFonts w:ascii="Times New Roman" w:eastAsia="Times New Roman" w:hAnsi="Times New Roman" w:cs="Times New Roman"/>
          <w:lang w:eastAsia="pl-PL"/>
        </w:rPr>
        <w:br/>
        <w:t xml:space="preserve">i charakterze siły wyższej, które mogłyby mieć wpływ na wypełnienie ich wzajemnych zobowiązań i obowiązków wynikających z niniejszej umowy. </w:t>
      </w:r>
    </w:p>
    <w:p w14:paraId="632D29A2" w14:textId="77777777" w:rsidR="00FD4BC2" w:rsidRPr="00FD4BC2" w:rsidRDefault="00FD4BC2" w:rsidP="00FD4BC2">
      <w:pPr>
        <w:numPr>
          <w:ilvl w:val="0"/>
          <w:numId w:val="5"/>
        </w:numPr>
        <w:spacing w:after="0" w:line="240" w:lineRule="auto"/>
        <w:ind w:left="284" w:hanging="284"/>
        <w:contextualSpacing/>
        <w:jc w:val="both"/>
        <w:rPr>
          <w:rFonts w:ascii="Times New Roman" w:hAnsi="Times New Roman" w:cs="Times New Roman"/>
        </w:rPr>
      </w:pPr>
      <w:r w:rsidRPr="00FD4BC2">
        <w:rPr>
          <w:rFonts w:ascii="Times New Roman" w:hAnsi="Times New Roman" w:cs="Times New Roman"/>
        </w:rPr>
        <w:t xml:space="preserve">Strona, dla której wykonanie zobowiązań wynikających z Umowy stało się niemożliwe, winna niezwłocznie - najpóźniej w ciągu 24 godzin - powiadomić drugą Stronę o nastąpieniu oraz przewidywanym czasie ustąpienia takich okoliczności. </w:t>
      </w:r>
    </w:p>
    <w:p w14:paraId="56A3138D" w14:textId="77777777" w:rsidR="00FD4BC2" w:rsidRPr="00FD4BC2" w:rsidRDefault="00FD4BC2" w:rsidP="00FD4BC2">
      <w:pPr>
        <w:numPr>
          <w:ilvl w:val="0"/>
          <w:numId w:val="5"/>
        </w:numPr>
        <w:spacing w:after="0" w:line="240" w:lineRule="auto"/>
        <w:ind w:left="284" w:hanging="284"/>
        <w:contextualSpacing/>
        <w:jc w:val="both"/>
        <w:rPr>
          <w:rFonts w:ascii="Times New Roman" w:hAnsi="Times New Roman" w:cs="Times New Roman"/>
        </w:rPr>
      </w:pPr>
      <w:r w:rsidRPr="00FD4BC2">
        <w:rPr>
          <w:rFonts w:ascii="Times New Roman" w:hAnsi="Times New Roman" w:cs="Times New Roman"/>
        </w:rPr>
        <w:t>Wystarczającym dowodem ww. okoliczności jest oficjalne potwierdzenie organów państwowych.</w:t>
      </w:r>
    </w:p>
    <w:p w14:paraId="4931F10C" w14:textId="77777777" w:rsidR="00FD4BC2" w:rsidRPr="00FD4BC2" w:rsidRDefault="00FD4BC2" w:rsidP="00FD4BC2">
      <w:pPr>
        <w:numPr>
          <w:ilvl w:val="0"/>
          <w:numId w:val="5"/>
        </w:numPr>
        <w:spacing w:after="0" w:line="240" w:lineRule="auto"/>
        <w:ind w:left="284" w:hanging="284"/>
        <w:contextualSpacing/>
        <w:jc w:val="both"/>
        <w:rPr>
          <w:rFonts w:ascii="Times New Roman" w:eastAsia="Times New Roman" w:hAnsi="Times New Roman" w:cs="Times New Roman"/>
          <w:b/>
          <w:lang w:eastAsia="pl-PL"/>
        </w:rPr>
      </w:pPr>
      <w:r w:rsidRPr="00FD4BC2">
        <w:rPr>
          <w:rFonts w:ascii="Times New Roman" w:eastAsia="Times New Roman" w:hAnsi="Times New Roman" w:cs="Times New Roman"/>
          <w:lang w:eastAsia="pl-PL"/>
        </w:rPr>
        <w:t>W przypadku, gdy okoliczność siły wyższej będzie trwała dłużej niż 7 dni, każda ze Stron będzie uprawniona do odstąpienia od umowy ze skutkiem natychmiastowym.</w:t>
      </w:r>
    </w:p>
    <w:p w14:paraId="1BF9379F" w14:textId="77777777" w:rsidR="00FD4BC2" w:rsidRPr="00FD4BC2" w:rsidRDefault="00FD4BC2" w:rsidP="00FD4BC2">
      <w:pPr>
        <w:numPr>
          <w:ilvl w:val="0"/>
          <w:numId w:val="5"/>
        </w:numPr>
        <w:spacing w:after="0" w:line="240" w:lineRule="auto"/>
        <w:ind w:left="284" w:hanging="284"/>
        <w:contextualSpacing/>
        <w:jc w:val="both"/>
        <w:rPr>
          <w:rFonts w:ascii="Times New Roman" w:hAnsi="Times New Roman" w:cs="Times New Roman"/>
        </w:rPr>
      </w:pPr>
      <w:r w:rsidRPr="00FD4BC2">
        <w:rPr>
          <w:rFonts w:ascii="Times New Roman" w:hAnsi="Times New Roman" w:cs="Times New Roman"/>
        </w:rPr>
        <w:t xml:space="preserve">W razie niepowiadomienia lub nieterminowego powiadomienia drugiej Strony, odpowiednio przysługuje prawo do odstąpienia od wykonania zobowiązań wynikających z niniejszej Umowy. </w:t>
      </w:r>
    </w:p>
    <w:p w14:paraId="6391CE77" w14:textId="77777777" w:rsidR="00FD4BC2" w:rsidRPr="00FD4BC2" w:rsidRDefault="00FD4BC2" w:rsidP="00FD4BC2">
      <w:pPr>
        <w:spacing w:after="0" w:line="240" w:lineRule="auto"/>
        <w:contextualSpacing/>
        <w:jc w:val="both"/>
        <w:rPr>
          <w:rFonts w:ascii="Times New Roman" w:hAnsi="Times New Roman" w:cs="Times New Roman"/>
          <w:b/>
        </w:rPr>
      </w:pPr>
    </w:p>
    <w:p w14:paraId="6BAA8F8F" w14:textId="77777777" w:rsidR="00FD4BC2" w:rsidRPr="00FD4BC2" w:rsidRDefault="00FD4BC2" w:rsidP="00FD4BC2">
      <w:pPr>
        <w:spacing w:after="0" w:line="240" w:lineRule="auto"/>
        <w:contextualSpacing/>
        <w:jc w:val="both"/>
        <w:rPr>
          <w:rFonts w:ascii="Times New Roman" w:hAnsi="Times New Roman" w:cs="Times New Roman"/>
          <w:b/>
        </w:rPr>
      </w:pPr>
    </w:p>
    <w:p w14:paraId="0952431C"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 8</w:t>
      </w:r>
    </w:p>
    <w:p w14:paraId="33E53ADA"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OCHRONA DANYCH OSOBOWYCH</w:t>
      </w:r>
    </w:p>
    <w:p w14:paraId="7C0F8114" w14:textId="77777777" w:rsidR="00FD4BC2" w:rsidRPr="00FD4BC2" w:rsidRDefault="00FD4BC2" w:rsidP="00FD4BC2">
      <w:pPr>
        <w:spacing w:after="0" w:line="240" w:lineRule="auto"/>
        <w:contextualSpacing/>
        <w:jc w:val="both"/>
        <w:rPr>
          <w:rFonts w:ascii="Times New Roman" w:hAnsi="Times New Roman" w:cs="Times New Roman"/>
          <w:b/>
        </w:rPr>
      </w:pPr>
    </w:p>
    <w:p w14:paraId="79D7CBD5" w14:textId="77777777" w:rsidR="00FD4BC2" w:rsidRPr="00FD4BC2" w:rsidRDefault="00FD4BC2" w:rsidP="00FD4BC2">
      <w:pPr>
        <w:numPr>
          <w:ilvl w:val="0"/>
          <w:numId w:val="6"/>
        </w:numPr>
        <w:autoSpaceDE w:val="0"/>
        <w:autoSpaceDN w:val="0"/>
        <w:adjustRightInd w:val="0"/>
        <w:spacing w:after="0" w:line="240" w:lineRule="auto"/>
        <w:contextualSpacing/>
        <w:jc w:val="both"/>
        <w:rPr>
          <w:rFonts w:ascii="Times New Roman" w:eastAsia="Calibri" w:hAnsi="Times New Roman" w:cs="Times New Roman"/>
          <w:lang w:eastAsia="pl-PL"/>
        </w:rPr>
      </w:pPr>
      <w:bookmarkStart w:id="9" w:name="_Hlk154559660"/>
      <w:bookmarkStart w:id="10" w:name="_Hlk155345643"/>
      <w:r w:rsidRPr="00FD4BC2">
        <w:rPr>
          <w:rFonts w:ascii="Times New Roman" w:eastAsia="Calibri" w:hAnsi="Times New Roman" w:cs="Times New Roman"/>
          <w:lang w:eastAsia="pl-PL"/>
        </w:rPr>
        <w:t>Zamawiający jako administrator danych osobowych, w celu realizacji niniejszej umowy powierza Wykonawcy przetwarzanie danych osobowych osób zawartych w przekazywanych lub udostępnianych Wykonawcy dokumentach, w zakresie niezbędnym do realizacji niniejszej umowy.</w:t>
      </w:r>
    </w:p>
    <w:p w14:paraId="66B3960D" w14:textId="77777777" w:rsidR="00FD4BC2" w:rsidRPr="00FD4BC2" w:rsidRDefault="00FD4BC2" w:rsidP="00FD4BC2">
      <w:pPr>
        <w:numPr>
          <w:ilvl w:val="0"/>
          <w:numId w:val="6"/>
        </w:numPr>
        <w:autoSpaceDE w:val="0"/>
        <w:autoSpaceDN w:val="0"/>
        <w:adjustRightInd w:val="0"/>
        <w:spacing w:after="0" w:line="240" w:lineRule="auto"/>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 xml:space="preserve">Wykonawca może przetwarzać powierzone dane wyłącznie w zakresie i celu, określonym </w:t>
      </w:r>
      <w:r w:rsidRPr="00FD4BC2">
        <w:rPr>
          <w:rFonts w:ascii="Times New Roman" w:eastAsia="Calibri" w:hAnsi="Times New Roman" w:cs="Times New Roman"/>
          <w:lang w:eastAsia="pl-PL"/>
        </w:rPr>
        <w:br/>
        <w:t>w niniejszej umowie.</w:t>
      </w:r>
    </w:p>
    <w:p w14:paraId="12904B50" w14:textId="77777777" w:rsidR="00FD4BC2" w:rsidRPr="00FD4BC2" w:rsidRDefault="00FD4BC2" w:rsidP="00FD4BC2">
      <w:pPr>
        <w:numPr>
          <w:ilvl w:val="0"/>
          <w:numId w:val="6"/>
        </w:numPr>
        <w:autoSpaceDE w:val="0"/>
        <w:autoSpaceDN w:val="0"/>
        <w:adjustRightInd w:val="0"/>
        <w:spacing w:after="0" w:line="240" w:lineRule="auto"/>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Wykonawca zobowiązany jest podjąć następujące czynności w celu zabezpieczenia danych osobowych zawartych w przekazywanych dokumentach:</w:t>
      </w:r>
    </w:p>
    <w:p w14:paraId="44A606B1" w14:textId="77777777" w:rsidR="00FD4BC2" w:rsidRPr="00FD4BC2" w:rsidRDefault="00FD4BC2" w:rsidP="00FD4BC2">
      <w:pPr>
        <w:numPr>
          <w:ilvl w:val="0"/>
          <w:numId w:val="8"/>
        </w:numPr>
        <w:autoSpaceDE w:val="0"/>
        <w:autoSpaceDN w:val="0"/>
        <w:adjustRightInd w:val="0"/>
        <w:spacing w:after="0" w:line="240" w:lineRule="auto"/>
        <w:ind w:left="426" w:hanging="426"/>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 xml:space="preserve">zastosować środki techniczne i organizacyjne, o których mowa w art. 36-39 ustawy z dnia 10 maja 2018 r. o ochronie danych osobowych, odpowiednie do zagrożeń oraz kategorii danych, zapewniające ochronę przetwarzanych danych, a w szczególności zabezpieczyć dane przed ich udostępnieniem osobom nieupoważnionym, zabraniem przez osobę nieupoważnioną, przetwarzaniem z naruszeniem ustawy oraz zmianą, utratą, uszkodzeniem lub zniszczeniem. </w:t>
      </w:r>
    </w:p>
    <w:p w14:paraId="305B8AD8" w14:textId="77777777" w:rsidR="00FD4BC2" w:rsidRPr="00FD4BC2" w:rsidRDefault="00FD4BC2" w:rsidP="00FD4BC2">
      <w:pPr>
        <w:numPr>
          <w:ilvl w:val="0"/>
          <w:numId w:val="8"/>
        </w:numPr>
        <w:autoSpaceDE w:val="0"/>
        <w:autoSpaceDN w:val="0"/>
        <w:adjustRightInd w:val="0"/>
        <w:spacing w:after="0" w:line="240" w:lineRule="auto"/>
        <w:ind w:left="426" w:hanging="426"/>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lastRenderedPageBreak/>
        <w:t>W zakresie przestrzegania powyższych przepisów Wykonawca ponosi odpowiedzialność jak Zamawiający będący administratorem danych;</w:t>
      </w:r>
    </w:p>
    <w:p w14:paraId="42EA5271" w14:textId="77777777" w:rsidR="00FD4BC2" w:rsidRPr="00FD4BC2" w:rsidRDefault="00FD4BC2" w:rsidP="00FD4BC2">
      <w:pPr>
        <w:numPr>
          <w:ilvl w:val="0"/>
          <w:numId w:val="8"/>
        </w:numPr>
        <w:autoSpaceDE w:val="0"/>
        <w:autoSpaceDN w:val="0"/>
        <w:adjustRightInd w:val="0"/>
        <w:spacing w:after="0" w:line="240" w:lineRule="auto"/>
        <w:ind w:left="426" w:hanging="426"/>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nie powielać dokumentów ani nie utrwalać danych w żaden inny sposób; wykonywać nadzór nad bezpieczeństwem danych przez cały okres ich posiadania w sposób zapewniający w szczególności ochronę przed dostępem osób nieupoważnionych, uszkodzeniem, zniszczeniem lub utratą;</w:t>
      </w:r>
    </w:p>
    <w:p w14:paraId="326987F4" w14:textId="77777777" w:rsidR="00FD4BC2" w:rsidRPr="00FD4BC2" w:rsidRDefault="00FD4BC2" w:rsidP="00FD4BC2">
      <w:pPr>
        <w:numPr>
          <w:ilvl w:val="0"/>
          <w:numId w:val="8"/>
        </w:numPr>
        <w:autoSpaceDE w:val="0"/>
        <w:autoSpaceDN w:val="0"/>
        <w:adjustRightInd w:val="0"/>
        <w:spacing w:after="0" w:line="240" w:lineRule="auto"/>
        <w:ind w:left="426" w:hanging="426"/>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do przetwarzania danych zostaną dopuszczone wyłącznie osoby posiadające upoważnienie nadane przez Wykonawcę; osoby, które zostały upoważnione do przetwarzania danych, są obowiązane zachować w tajemnicy te dane osobowe oraz sposoby ich zabezpieczania;</w:t>
      </w:r>
    </w:p>
    <w:p w14:paraId="15915962" w14:textId="77777777" w:rsidR="00FD4BC2" w:rsidRPr="00FD4BC2" w:rsidRDefault="00FD4BC2" w:rsidP="00FD4BC2">
      <w:pPr>
        <w:numPr>
          <w:ilvl w:val="0"/>
          <w:numId w:val="8"/>
        </w:numPr>
        <w:autoSpaceDE w:val="0"/>
        <w:autoSpaceDN w:val="0"/>
        <w:adjustRightInd w:val="0"/>
        <w:spacing w:after="0" w:line="240" w:lineRule="auto"/>
        <w:ind w:left="426" w:hanging="426"/>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usuwać wszelkie zgromadzone we własnej dokumentacji a udostępnione przez Wykonawcę dane osobowe, niezwłocznie po wykonaniu niniejszej umowy.</w:t>
      </w:r>
    </w:p>
    <w:p w14:paraId="041ED1DB" w14:textId="77777777" w:rsidR="00FD4BC2" w:rsidRPr="00FD4BC2" w:rsidRDefault="00FD4BC2" w:rsidP="00FD4BC2">
      <w:pPr>
        <w:numPr>
          <w:ilvl w:val="0"/>
          <w:numId w:val="6"/>
        </w:numPr>
        <w:autoSpaceDE w:val="0"/>
        <w:autoSpaceDN w:val="0"/>
        <w:adjustRightInd w:val="0"/>
        <w:spacing w:after="0" w:line="240" w:lineRule="auto"/>
        <w:contextualSpacing/>
        <w:jc w:val="both"/>
        <w:rPr>
          <w:rFonts w:ascii="Times New Roman" w:eastAsia="Calibri" w:hAnsi="Times New Roman" w:cs="Times New Roman"/>
          <w:lang w:eastAsia="pl-PL"/>
        </w:rPr>
      </w:pPr>
      <w:r w:rsidRPr="00FD4BC2">
        <w:rPr>
          <w:rFonts w:ascii="Times New Roman" w:eastAsia="Calibri" w:hAnsi="Times New Roman" w:cs="Times New Roman"/>
          <w:lang w:eastAsia="pl-PL"/>
        </w:rPr>
        <w:t>Wykonawca nie ma prawa powierzać danych osobowych zawartych w przekazywanej dokumentacji osobom trzecim.</w:t>
      </w:r>
    </w:p>
    <w:bookmarkEnd w:id="9"/>
    <w:bookmarkEnd w:id="10"/>
    <w:p w14:paraId="2D657C73" w14:textId="77777777" w:rsidR="00FD4BC2" w:rsidRPr="00FD4BC2" w:rsidRDefault="00FD4BC2" w:rsidP="00FD4BC2">
      <w:pPr>
        <w:tabs>
          <w:tab w:val="left" w:pos="426"/>
        </w:tabs>
        <w:spacing w:after="0" w:line="240" w:lineRule="auto"/>
        <w:ind w:left="426"/>
        <w:contextualSpacing/>
        <w:jc w:val="both"/>
        <w:rPr>
          <w:rFonts w:ascii="Times New Roman" w:hAnsi="Times New Roman" w:cs="Times New Roman"/>
        </w:rPr>
      </w:pPr>
    </w:p>
    <w:p w14:paraId="296422F7" w14:textId="77777777" w:rsidR="00FD4BC2" w:rsidRPr="00FD4BC2" w:rsidRDefault="00FD4BC2" w:rsidP="00FD4BC2">
      <w:pPr>
        <w:tabs>
          <w:tab w:val="left" w:pos="284"/>
        </w:tabs>
        <w:spacing w:after="0" w:line="240" w:lineRule="auto"/>
        <w:ind w:left="709"/>
        <w:contextualSpacing/>
        <w:jc w:val="both"/>
        <w:rPr>
          <w:rFonts w:ascii="Times New Roman" w:hAnsi="Times New Roman" w:cs="Times New Roman"/>
          <w:b/>
        </w:rPr>
      </w:pPr>
    </w:p>
    <w:p w14:paraId="019E39BF" w14:textId="77777777" w:rsidR="00FD4BC2" w:rsidRPr="00FD4BC2" w:rsidRDefault="00FD4BC2" w:rsidP="00FD4BC2">
      <w:pPr>
        <w:spacing w:after="0" w:line="240" w:lineRule="auto"/>
        <w:contextualSpacing/>
        <w:jc w:val="center"/>
        <w:rPr>
          <w:rFonts w:ascii="Times New Roman" w:hAnsi="Times New Roman" w:cs="Times New Roman"/>
          <w:b/>
        </w:rPr>
      </w:pPr>
      <w:r w:rsidRPr="00FD4BC2">
        <w:rPr>
          <w:rFonts w:ascii="Times New Roman" w:hAnsi="Times New Roman" w:cs="Times New Roman"/>
          <w:b/>
        </w:rPr>
        <w:t>§ 9</w:t>
      </w:r>
    </w:p>
    <w:p w14:paraId="2E1A09F6" w14:textId="77777777" w:rsidR="00FD4BC2" w:rsidRPr="00FD4BC2" w:rsidRDefault="00FD4BC2" w:rsidP="00FD4BC2">
      <w:pPr>
        <w:spacing w:after="120" w:line="240" w:lineRule="auto"/>
        <w:ind w:left="360"/>
        <w:contextualSpacing/>
        <w:jc w:val="center"/>
        <w:rPr>
          <w:rFonts w:ascii="Times New Roman" w:eastAsia="Times New Roman" w:hAnsi="Times New Roman" w:cs="Times New Roman"/>
          <w:b/>
          <w:sz w:val="24"/>
          <w:szCs w:val="24"/>
          <w:lang w:eastAsia="pl-PL"/>
        </w:rPr>
      </w:pPr>
      <w:r w:rsidRPr="00FD4BC2">
        <w:rPr>
          <w:rFonts w:ascii="Times New Roman" w:eastAsia="Times New Roman" w:hAnsi="Times New Roman" w:cs="Times New Roman"/>
          <w:b/>
          <w:sz w:val="24"/>
          <w:szCs w:val="24"/>
          <w:lang w:eastAsia="pl-PL"/>
        </w:rPr>
        <w:t>POSTANOWIENIA KOŃCOWE</w:t>
      </w:r>
    </w:p>
    <w:p w14:paraId="37FCF756" w14:textId="77777777" w:rsidR="00FD4BC2" w:rsidRPr="00FD4BC2" w:rsidRDefault="00FD4BC2" w:rsidP="00FD4BC2">
      <w:pPr>
        <w:spacing w:after="120" w:line="240" w:lineRule="auto"/>
        <w:ind w:left="360"/>
        <w:contextualSpacing/>
        <w:jc w:val="both"/>
        <w:rPr>
          <w:rFonts w:ascii="Times New Roman" w:eastAsia="Times New Roman" w:hAnsi="Times New Roman" w:cs="Times New Roman"/>
          <w:b/>
          <w:lang w:eastAsia="pl-PL"/>
        </w:rPr>
      </w:pPr>
    </w:p>
    <w:p w14:paraId="7EA982D4" w14:textId="77777777" w:rsidR="00FD4BC2" w:rsidRPr="00FD4BC2" w:rsidRDefault="00FD4BC2" w:rsidP="00E465AB">
      <w:pPr>
        <w:numPr>
          <w:ilvl w:val="0"/>
          <w:numId w:val="9"/>
        </w:numPr>
        <w:spacing w:after="0" w:line="240" w:lineRule="auto"/>
        <w:ind w:hanging="502"/>
        <w:contextualSpacing/>
        <w:jc w:val="both"/>
        <w:rPr>
          <w:rFonts w:ascii="Times New Roman" w:eastAsia="Times New Roman" w:hAnsi="Times New Roman" w:cs="Times New Roman"/>
          <w:b/>
          <w:lang w:eastAsia="pl-PL"/>
        </w:rPr>
      </w:pPr>
      <w:r w:rsidRPr="00FD4BC2">
        <w:rPr>
          <w:rFonts w:ascii="Times New Roman" w:eastAsia="Times New Roman" w:hAnsi="Times New Roman" w:cs="Times New Roman"/>
          <w:lang w:eastAsia="pl-PL"/>
        </w:rPr>
        <w:t>Umowę sporządzono w dwóch jednobrzmiących egzemplarzach, po jednej dla każdej ze Stron.</w:t>
      </w:r>
    </w:p>
    <w:p w14:paraId="480D0CC8" w14:textId="77777777" w:rsidR="00FD4BC2" w:rsidRPr="00FD4BC2" w:rsidRDefault="00FD4BC2" w:rsidP="00FD4BC2">
      <w:pPr>
        <w:numPr>
          <w:ilvl w:val="0"/>
          <w:numId w:val="9"/>
        </w:numPr>
        <w:spacing w:after="0" w:line="240" w:lineRule="auto"/>
        <w:ind w:hanging="502"/>
        <w:contextualSpacing/>
        <w:jc w:val="both"/>
        <w:rPr>
          <w:rFonts w:ascii="Times New Roman" w:eastAsia="Times New Roman" w:hAnsi="Times New Roman" w:cs="Times New Roman"/>
          <w:b/>
          <w:lang w:eastAsia="pl-PL"/>
        </w:rPr>
      </w:pPr>
      <w:r w:rsidRPr="00FD4BC2">
        <w:rPr>
          <w:rFonts w:ascii="Times New Roman" w:eastAsia="Times New Roman" w:hAnsi="Times New Roman" w:cs="Times New Roman"/>
          <w:lang w:eastAsia="pl-PL"/>
        </w:rPr>
        <w:t>Wszelkie oświadczenia związane z wykonywaniem Umowy, przekazywane będą bezpośrednio za pokwitowaniem lub listami poleconymi za potwierdzeniem odbioru na adresy Stron wskazane w komparycji Umowy.</w:t>
      </w:r>
    </w:p>
    <w:p w14:paraId="37B0219C" w14:textId="77777777" w:rsidR="00FD4BC2" w:rsidRPr="00FD4BC2" w:rsidRDefault="00FD4BC2" w:rsidP="00FD4BC2">
      <w:pPr>
        <w:numPr>
          <w:ilvl w:val="0"/>
          <w:numId w:val="9"/>
        </w:numPr>
        <w:spacing w:after="0" w:line="240" w:lineRule="auto"/>
        <w:ind w:hanging="502"/>
        <w:contextualSpacing/>
        <w:jc w:val="both"/>
        <w:rPr>
          <w:rFonts w:ascii="Times New Roman" w:eastAsia="Times New Roman" w:hAnsi="Times New Roman" w:cs="Times New Roman"/>
          <w:b/>
          <w:lang w:eastAsia="pl-PL"/>
        </w:rPr>
      </w:pPr>
      <w:r w:rsidRPr="00FD4BC2">
        <w:rPr>
          <w:rFonts w:ascii="Times New Roman" w:eastAsia="Times New Roman" w:hAnsi="Times New Roman" w:cs="Times New Roman"/>
          <w:lang w:eastAsia="pl-PL"/>
        </w:rPr>
        <w:t>Doręczenie na adresy wskazane w komparycji Umowy uważa się za skuteczne z dniem odbioru lub w przypadku nieodebrania w terminie 14 dni od dnia pierwszego awizowania.</w:t>
      </w:r>
    </w:p>
    <w:p w14:paraId="7B06260D" w14:textId="77777777" w:rsidR="00FD4BC2" w:rsidRPr="00FD4BC2" w:rsidRDefault="00FD4BC2" w:rsidP="00FD4BC2">
      <w:pPr>
        <w:numPr>
          <w:ilvl w:val="0"/>
          <w:numId w:val="9"/>
        </w:numPr>
        <w:spacing w:after="0" w:line="240" w:lineRule="auto"/>
        <w:ind w:hanging="502"/>
        <w:contextualSpacing/>
        <w:jc w:val="both"/>
        <w:rPr>
          <w:rFonts w:ascii="Times New Roman" w:eastAsia="Times New Roman" w:hAnsi="Times New Roman" w:cs="Times New Roman"/>
          <w:b/>
          <w:lang w:eastAsia="pl-PL"/>
        </w:rPr>
      </w:pPr>
      <w:r w:rsidRPr="00FD4BC2">
        <w:rPr>
          <w:rFonts w:ascii="Times New Roman" w:eastAsia="Times New Roman" w:hAnsi="Times New Roman" w:cs="Times New Roman"/>
          <w:lang w:eastAsia="pl-PL"/>
        </w:rPr>
        <w:t>Każda ze Stron może na podstawie jednostronnego pisemnego oświadczenia skutecznego od chwili jego doręczenia drugiej stronie, dokonać zmiany swojego adresu do doręczeń, o którym mowa powyżej.</w:t>
      </w:r>
    </w:p>
    <w:p w14:paraId="35EEAC65" w14:textId="77777777" w:rsidR="00FD4BC2" w:rsidRPr="00FD4BC2" w:rsidRDefault="00FD4BC2" w:rsidP="00FD4BC2">
      <w:pPr>
        <w:numPr>
          <w:ilvl w:val="0"/>
          <w:numId w:val="9"/>
        </w:numPr>
        <w:spacing w:after="0" w:line="240" w:lineRule="auto"/>
        <w:ind w:hanging="502"/>
        <w:contextualSpacing/>
        <w:jc w:val="both"/>
        <w:rPr>
          <w:rFonts w:ascii="Times New Roman" w:eastAsia="Times New Roman" w:hAnsi="Times New Roman" w:cs="Times New Roman"/>
          <w:b/>
          <w:lang w:eastAsia="pl-PL"/>
        </w:rPr>
      </w:pPr>
      <w:r w:rsidRPr="00FD4BC2">
        <w:rPr>
          <w:rFonts w:ascii="Times New Roman" w:eastAsia="Times New Roman" w:hAnsi="Times New Roman" w:cs="Times New Roman"/>
          <w:lang w:eastAsia="pl-PL"/>
        </w:rPr>
        <w:t>Spory mogące wynikać z realizacji niniejszej umowy będą rozstrzygane przez Sąd właściwy miejscowo dla siedziby Zamawiającego.</w:t>
      </w:r>
    </w:p>
    <w:p w14:paraId="20587948" w14:textId="3EB7D808" w:rsidR="00FD4BC2" w:rsidRPr="007970ED" w:rsidRDefault="00FD4BC2" w:rsidP="00FD4BC2">
      <w:pPr>
        <w:numPr>
          <w:ilvl w:val="0"/>
          <w:numId w:val="9"/>
        </w:numPr>
        <w:spacing w:after="0" w:line="240" w:lineRule="auto"/>
        <w:ind w:hanging="502"/>
        <w:contextualSpacing/>
        <w:jc w:val="both"/>
        <w:rPr>
          <w:rFonts w:ascii="Times New Roman" w:eastAsia="Times New Roman" w:hAnsi="Times New Roman" w:cs="Times New Roman"/>
          <w:b/>
          <w:lang w:eastAsia="pl-PL"/>
        </w:rPr>
      </w:pPr>
      <w:r w:rsidRPr="00FD4BC2">
        <w:rPr>
          <w:rFonts w:ascii="Times New Roman" w:eastAsia="Times New Roman" w:hAnsi="Times New Roman" w:cs="Times New Roman"/>
          <w:lang w:eastAsia="pl-PL"/>
        </w:rPr>
        <w:t>W sprawach nieuregulowanych niniejszą umową mają zastosowanie odpowiedni</w:t>
      </w:r>
      <w:r w:rsidR="008810A5">
        <w:rPr>
          <w:rFonts w:ascii="Times New Roman" w:eastAsia="Times New Roman" w:hAnsi="Times New Roman" w:cs="Times New Roman"/>
          <w:lang w:eastAsia="pl-PL"/>
        </w:rPr>
        <w:t xml:space="preserve">e przepisy </w:t>
      </w:r>
      <w:r w:rsidR="008810A5" w:rsidRPr="007970ED">
        <w:rPr>
          <w:rFonts w:ascii="Times New Roman" w:eastAsia="Times New Roman" w:hAnsi="Times New Roman" w:cs="Times New Roman"/>
          <w:lang w:eastAsia="pl-PL"/>
        </w:rPr>
        <w:t xml:space="preserve">Kodeksu Cywilnego oraz inne przepisy prawa polskiego, a także warunki postępowania o udzielenie zamówienia </w:t>
      </w:r>
      <w:r w:rsidRPr="007970ED">
        <w:rPr>
          <w:rFonts w:ascii="Times New Roman" w:eastAsia="Times New Roman" w:hAnsi="Times New Roman" w:cs="Times New Roman"/>
          <w:lang w:eastAsia="pl-PL"/>
        </w:rPr>
        <w:t xml:space="preserve"> </w:t>
      </w:r>
      <w:r w:rsidR="008810A5" w:rsidRPr="007970ED">
        <w:rPr>
          <w:rFonts w:ascii="Times New Roman" w:eastAsia="Times New Roman" w:hAnsi="Times New Roman" w:cs="Times New Roman"/>
          <w:lang w:eastAsia="pl-PL"/>
        </w:rPr>
        <w:t xml:space="preserve">publicznego będącego podstawą zawarcia niniejszej umowy w tym zawarte w SWZ  i ofercie złożonej przez Wykonawcę.  </w:t>
      </w:r>
    </w:p>
    <w:p w14:paraId="7D3189C8" w14:textId="77777777" w:rsidR="00FD4BC2" w:rsidRPr="00FD4BC2" w:rsidRDefault="00FD4BC2" w:rsidP="00FD4BC2">
      <w:pPr>
        <w:tabs>
          <w:tab w:val="left" w:pos="426"/>
        </w:tabs>
        <w:spacing w:after="0" w:line="240" w:lineRule="auto"/>
        <w:ind w:left="426"/>
        <w:contextualSpacing/>
        <w:jc w:val="both"/>
        <w:rPr>
          <w:rFonts w:ascii="Times New Roman" w:hAnsi="Times New Roman" w:cs="Times New Roman"/>
        </w:rPr>
      </w:pPr>
    </w:p>
    <w:p w14:paraId="707FBA8F" w14:textId="77777777" w:rsidR="00FD4BC2" w:rsidRPr="00FD4BC2" w:rsidRDefault="00FD4BC2" w:rsidP="00FD4BC2">
      <w:pPr>
        <w:spacing w:after="0" w:line="240" w:lineRule="auto"/>
        <w:contextualSpacing/>
        <w:jc w:val="both"/>
        <w:rPr>
          <w:rFonts w:ascii="Times New Roman" w:hAnsi="Times New Roman" w:cs="Times New Roman"/>
          <w:b/>
        </w:rPr>
      </w:pPr>
    </w:p>
    <w:p w14:paraId="6F24F85B" w14:textId="77777777" w:rsidR="00FD4BC2" w:rsidRPr="00FD4BC2" w:rsidRDefault="00FD4BC2" w:rsidP="00FD4BC2">
      <w:pPr>
        <w:spacing w:after="0" w:line="240" w:lineRule="auto"/>
        <w:contextualSpacing/>
        <w:jc w:val="both"/>
        <w:rPr>
          <w:rFonts w:ascii="Times New Roman" w:hAnsi="Times New Roman" w:cs="Times New Roman"/>
          <w:b/>
        </w:rPr>
      </w:pPr>
    </w:p>
    <w:p w14:paraId="7858B75D" w14:textId="77777777" w:rsidR="00FD4BC2" w:rsidRPr="00FD4BC2" w:rsidRDefault="00FD4BC2" w:rsidP="00FD4BC2">
      <w:pPr>
        <w:tabs>
          <w:tab w:val="left" w:pos="426"/>
        </w:tabs>
        <w:spacing w:after="0" w:line="240" w:lineRule="auto"/>
        <w:ind w:left="426"/>
        <w:contextualSpacing/>
        <w:jc w:val="both"/>
        <w:rPr>
          <w:rFonts w:ascii="Times New Roman" w:hAnsi="Times New Roman" w:cs="Times New Roman"/>
        </w:rPr>
      </w:pPr>
    </w:p>
    <w:p w14:paraId="7E7F51CF" w14:textId="77777777" w:rsidR="00FD4BC2" w:rsidRPr="00FD4BC2" w:rsidRDefault="00FD4BC2" w:rsidP="00FD4BC2">
      <w:pPr>
        <w:tabs>
          <w:tab w:val="left" w:pos="426"/>
        </w:tabs>
        <w:spacing w:after="0" w:line="240" w:lineRule="auto"/>
        <w:ind w:left="426"/>
        <w:contextualSpacing/>
        <w:jc w:val="both"/>
        <w:rPr>
          <w:rFonts w:ascii="Times New Roman" w:hAnsi="Times New Roman" w:cs="Times New Roman"/>
        </w:rPr>
      </w:pPr>
    </w:p>
    <w:p w14:paraId="7572691C" w14:textId="7B292130" w:rsidR="00FD4BC2" w:rsidRPr="00FD4BC2" w:rsidRDefault="00FD4BC2" w:rsidP="00FD4BC2">
      <w:pPr>
        <w:spacing w:after="0" w:line="240" w:lineRule="auto"/>
        <w:contextualSpacing/>
        <w:jc w:val="both"/>
        <w:rPr>
          <w:rFonts w:ascii="Times New Roman" w:hAnsi="Times New Roman" w:cs="Times New Roman"/>
        </w:rPr>
      </w:pPr>
      <w:r w:rsidRPr="00FD4BC2">
        <w:rPr>
          <w:rFonts w:ascii="Times New Roman" w:hAnsi="Times New Roman" w:cs="Times New Roman"/>
        </w:rPr>
        <w:t xml:space="preserve">................................. </w:t>
      </w:r>
      <w:r w:rsidRPr="00FD4BC2">
        <w:rPr>
          <w:rFonts w:ascii="Times New Roman" w:hAnsi="Times New Roman" w:cs="Times New Roman"/>
        </w:rPr>
        <w:tab/>
      </w:r>
      <w:r w:rsidRPr="00FD4BC2">
        <w:rPr>
          <w:rFonts w:ascii="Times New Roman" w:hAnsi="Times New Roman" w:cs="Times New Roman"/>
        </w:rPr>
        <w:tab/>
      </w:r>
      <w:r w:rsidRPr="00FD4BC2">
        <w:rPr>
          <w:rFonts w:ascii="Times New Roman" w:hAnsi="Times New Roman" w:cs="Times New Roman"/>
        </w:rPr>
        <w:tab/>
      </w:r>
      <w:r w:rsidRPr="00FD4BC2">
        <w:rPr>
          <w:rFonts w:ascii="Times New Roman" w:hAnsi="Times New Roman" w:cs="Times New Roman"/>
        </w:rPr>
        <w:tab/>
      </w:r>
      <w:r w:rsidRPr="00FD4BC2">
        <w:rPr>
          <w:rFonts w:ascii="Times New Roman" w:hAnsi="Times New Roman" w:cs="Times New Roman"/>
        </w:rPr>
        <w:tab/>
      </w:r>
      <w:r w:rsidRPr="00FD4BC2">
        <w:rPr>
          <w:rFonts w:ascii="Times New Roman" w:hAnsi="Times New Roman" w:cs="Times New Roman"/>
        </w:rPr>
        <w:tab/>
        <w:t xml:space="preserve">              ................................. </w:t>
      </w:r>
      <w:r w:rsidRPr="00FD4BC2">
        <w:rPr>
          <w:rFonts w:ascii="Times New Roman" w:hAnsi="Times New Roman" w:cs="Times New Roman"/>
          <w:b/>
        </w:rPr>
        <w:t xml:space="preserve">        Zleceniodawca</w:t>
      </w:r>
      <w:r w:rsidRPr="00FD4BC2">
        <w:rPr>
          <w:rFonts w:ascii="Times New Roman" w:hAnsi="Times New Roman" w:cs="Times New Roman"/>
          <w:b/>
        </w:rPr>
        <w:tab/>
      </w:r>
      <w:r w:rsidRPr="00FD4BC2">
        <w:rPr>
          <w:rFonts w:ascii="Times New Roman" w:hAnsi="Times New Roman" w:cs="Times New Roman"/>
          <w:b/>
        </w:rPr>
        <w:tab/>
      </w:r>
      <w:r w:rsidRPr="00FD4BC2">
        <w:rPr>
          <w:rFonts w:ascii="Times New Roman" w:hAnsi="Times New Roman" w:cs="Times New Roman"/>
          <w:b/>
        </w:rPr>
        <w:tab/>
      </w:r>
      <w:r w:rsidRPr="00FD4BC2">
        <w:rPr>
          <w:rFonts w:ascii="Times New Roman" w:hAnsi="Times New Roman" w:cs="Times New Roman"/>
          <w:b/>
        </w:rPr>
        <w:tab/>
      </w:r>
      <w:r w:rsidRPr="00FD4BC2">
        <w:rPr>
          <w:rFonts w:ascii="Times New Roman" w:hAnsi="Times New Roman" w:cs="Times New Roman"/>
          <w:b/>
        </w:rPr>
        <w:tab/>
      </w:r>
      <w:r w:rsidRPr="00FD4BC2">
        <w:rPr>
          <w:rFonts w:ascii="Times New Roman" w:hAnsi="Times New Roman" w:cs="Times New Roman"/>
          <w:b/>
        </w:rPr>
        <w:tab/>
        <w:t xml:space="preserve">                       </w:t>
      </w:r>
      <w:r w:rsidR="002729D8">
        <w:rPr>
          <w:rFonts w:ascii="Times New Roman" w:hAnsi="Times New Roman" w:cs="Times New Roman"/>
          <w:b/>
        </w:rPr>
        <w:t xml:space="preserve">        </w:t>
      </w:r>
      <w:r w:rsidRPr="00FD4BC2">
        <w:rPr>
          <w:rFonts w:ascii="Times New Roman" w:hAnsi="Times New Roman" w:cs="Times New Roman"/>
          <w:b/>
        </w:rPr>
        <w:t>Wykonawca</w:t>
      </w:r>
    </w:p>
    <w:p w14:paraId="41373B34" w14:textId="77777777" w:rsidR="00CA7665" w:rsidRDefault="00CA7665"/>
    <w:sectPr w:rsidR="00CA76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19C8"/>
    <w:multiLevelType w:val="hybridMultilevel"/>
    <w:tmpl w:val="D5B05262"/>
    <w:lvl w:ilvl="0" w:tplc="EE389640">
      <w:start w:val="1"/>
      <w:numFmt w:val="decimal"/>
      <w:lvlText w:val="%1."/>
      <w:lvlJc w:val="left"/>
      <w:pPr>
        <w:ind w:left="1778" w:hanging="360"/>
      </w:pPr>
      <w:rPr>
        <w:rFonts w:ascii="Times New Roman" w:eastAsia="Calibri" w:hAnsi="Times New Roman" w:cs="Times New Roman"/>
        <w:b/>
        <w:bCs/>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0C173E"/>
    <w:multiLevelType w:val="hybridMultilevel"/>
    <w:tmpl w:val="3EE65BA8"/>
    <w:lvl w:ilvl="0" w:tplc="26E80E86">
      <w:start w:val="1"/>
      <w:numFmt w:val="decimal"/>
      <w:lvlText w:val="%1."/>
      <w:lvlJc w:val="left"/>
      <w:pPr>
        <w:ind w:left="360" w:hanging="360"/>
      </w:pPr>
      <w:rPr>
        <w:rFonts w:ascii="Times New Roman" w:eastAsia="Calibri" w:hAnsi="Times New Roman" w:cs="Times New Roman"/>
        <w:b/>
        <w:bCs/>
      </w:rPr>
    </w:lvl>
    <w:lvl w:ilvl="1" w:tplc="D73A85FC">
      <w:start w:val="1"/>
      <w:numFmt w:val="decimal"/>
      <w:lvlText w:val="%2)"/>
      <w:lvlJc w:val="left"/>
      <w:pPr>
        <w:ind w:left="1352"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63B3B42"/>
    <w:multiLevelType w:val="hybridMultilevel"/>
    <w:tmpl w:val="B010028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DF23CFD"/>
    <w:multiLevelType w:val="hybridMultilevel"/>
    <w:tmpl w:val="BD888506"/>
    <w:lvl w:ilvl="0" w:tplc="D7EAA418">
      <w:start w:val="1"/>
      <w:numFmt w:val="lowerLetter"/>
      <w:lvlText w:val="%1)"/>
      <w:lvlJc w:val="left"/>
      <w:pPr>
        <w:ind w:left="720" w:hanging="360"/>
      </w:pPr>
      <w:rPr>
        <w:b/>
        <w:bCs/>
      </w:rPr>
    </w:lvl>
    <w:lvl w:ilvl="1" w:tplc="04150011">
      <w:start w:val="1"/>
      <w:numFmt w:val="decimal"/>
      <w:lvlText w:val="%2)"/>
      <w:lvlJc w:val="left"/>
      <w:pPr>
        <w:ind w:left="1440" w:hanging="360"/>
      </w:pPr>
    </w:lvl>
    <w:lvl w:ilvl="2" w:tplc="5BCE5F5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71F1A"/>
    <w:multiLevelType w:val="hybridMultilevel"/>
    <w:tmpl w:val="87309D84"/>
    <w:lvl w:ilvl="0" w:tplc="52F010A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3346BE"/>
    <w:multiLevelType w:val="hybridMultilevel"/>
    <w:tmpl w:val="6C021A46"/>
    <w:lvl w:ilvl="0" w:tplc="E8B87ED4">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48403C9"/>
    <w:multiLevelType w:val="hybridMultilevel"/>
    <w:tmpl w:val="1D2EBBC8"/>
    <w:lvl w:ilvl="0" w:tplc="564616F4">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075BC1"/>
    <w:multiLevelType w:val="hybridMultilevel"/>
    <w:tmpl w:val="9B1E7A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06A708F"/>
    <w:multiLevelType w:val="hybridMultilevel"/>
    <w:tmpl w:val="44DC3820"/>
    <w:lvl w:ilvl="0" w:tplc="FFFFFFFF">
      <w:start w:val="1"/>
      <w:numFmt w:val="decimal"/>
      <w:lvlText w:val="%1."/>
      <w:lvlJc w:val="left"/>
      <w:pPr>
        <w:ind w:left="502"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1D01D5A"/>
    <w:multiLevelType w:val="hybridMultilevel"/>
    <w:tmpl w:val="BB52C01C"/>
    <w:lvl w:ilvl="0" w:tplc="5F907150">
      <w:start w:val="1"/>
      <w:numFmt w:val="lowerLetter"/>
      <w:lvlText w:val="%1)"/>
      <w:lvlJc w:val="left"/>
      <w:pPr>
        <w:ind w:left="720" w:hanging="360"/>
      </w:pPr>
      <w:rPr>
        <w:rFonts w:ascii="Times New Roman" w:eastAsiaTheme="minorHAnsi" w:hAnsi="Times New Roman" w:cs="Times New Roman"/>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1A388B"/>
    <w:multiLevelType w:val="hybridMultilevel"/>
    <w:tmpl w:val="8198301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7CB456A7"/>
    <w:multiLevelType w:val="hybridMultilevel"/>
    <w:tmpl w:val="F36632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E9622AF"/>
    <w:multiLevelType w:val="hybridMultilevel"/>
    <w:tmpl w:val="A0427F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EB40CEB"/>
    <w:multiLevelType w:val="hybridMultilevel"/>
    <w:tmpl w:val="D5FA9582"/>
    <w:lvl w:ilvl="0" w:tplc="FCF634A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910703">
    <w:abstractNumId w:val="4"/>
  </w:num>
  <w:num w:numId="2" w16cid:durableId="1252468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6878971">
    <w:abstractNumId w:val="5"/>
  </w:num>
  <w:num w:numId="4" w16cid:durableId="1647733978">
    <w:abstractNumId w:val="11"/>
  </w:num>
  <w:num w:numId="5" w16cid:durableId="161948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2946234">
    <w:abstractNumId w:val="1"/>
  </w:num>
  <w:num w:numId="7" w16cid:durableId="459227583">
    <w:abstractNumId w:val="9"/>
  </w:num>
  <w:num w:numId="8" w16cid:durableId="14691318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9137228">
    <w:abstractNumId w:val="8"/>
  </w:num>
  <w:num w:numId="10" w16cid:durableId="509688048">
    <w:abstractNumId w:val="2"/>
  </w:num>
  <w:num w:numId="11" w16cid:durableId="723261973">
    <w:abstractNumId w:val="7"/>
  </w:num>
  <w:num w:numId="12" w16cid:durableId="2081780287">
    <w:abstractNumId w:val="10"/>
  </w:num>
  <w:num w:numId="13" w16cid:durableId="208420078">
    <w:abstractNumId w:val="12"/>
  </w:num>
  <w:num w:numId="14" w16cid:durableId="20060866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BC2"/>
    <w:rsid w:val="00002F7B"/>
    <w:rsid w:val="00045E59"/>
    <w:rsid w:val="00181644"/>
    <w:rsid w:val="001C2D11"/>
    <w:rsid w:val="002729D8"/>
    <w:rsid w:val="0037657D"/>
    <w:rsid w:val="003E2133"/>
    <w:rsid w:val="00511D3A"/>
    <w:rsid w:val="00684850"/>
    <w:rsid w:val="00781A47"/>
    <w:rsid w:val="007970ED"/>
    <w:rsid w:val="007E1E0A"/>
    <w:rsid w:val="0087786B"/>
    <w:rsid w:val="008810A5"/>
    <w:rsid w:val="0089687F"/>
    <w:rsid w:val="008C5F84"/>
    <w:rsid w:val="00BF3CE5"/>
    <w:rsid w:val="00CA7665"/>
    <w:rsid w:val="00E437BA"/>
    <w:rsid w:val="00E465AB"/>
    <w:rsid w:val="00E8015E"/>
    <w:rsid w:val="00EE70E4"/>
    <w:rsid w:val="00EE7B00"/>
    <w:rsid w:val="00F939B8"/>
    <w:rsid w:val="00FD4BC2"/>
    <w:rsid w:val="00FE3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0015A"/>
  <w15:docId w15:val="{86F5707A-A3C0-4767-89A7-1C61FD6A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2154</Words>
  <Characters>12925</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GOSIA</dc:creator>
  <cp:lastModifiedBy>Robert</cp:lastModifiedBy>
  <cp:revision>13</cp:revision>
  <cp:lastPrinted>2026-01-08T12:05:00Z</cp:lastPrinted>
  <dcterms:created xsi:type="dcterms:W3CDTF">2026-01-07T10:11:00Z</dcterms:created>
  <dcterms:modified xsi:type="dcterms:W3CDTF">2026-03-10T11:30:00Z</dcterms:modified>
</cp:coreProperties>
</file>